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E97326" w:rsidP="00AC5769">
            <w:pPr>
              <w:rPr>
                <w:rFonts w:ascii="Calibri" w:hAnsi="Calibri"/>
                <w:b/>
                <w:sz w:val="32"/>
              </w:rPr>
            </w:pPr>
            <w:r w:rsidRPr="00E97326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35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AC5769">
              <w:rPr>
                <w:rFonts w:ascii="Calibri" w:hAnsi="Calibri" w:hint="eastAsia"/>
                <w:b/>
                <w:sz w:val="32"/>
              </w:rPr>
              <w:t>カルタ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AC5769" w:rsidP="00AC576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622062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FC3681" w:rsidRDefault="00FC3681" w:rsidP="00AC5769">
            <w:pPr>
              <w:rPr>
                <w:rFonts w:asciiTheme="minorEastAsia" w:hAnsiTheme="minorEastAsia"/>
                <w:szCs w:val="21"/>
              </w:rPr>
            </w:pPr>
            <w:r w:rsidRPr="00FC3681">
              <w:rPr>
                <w:rFonts w:asciiTheme="minorEastAsia" w:hAnsiTheme="minorEastAsia" w:hint="eastAsia"/>
                <w:szCs w:val="21"/>
              </w:rPr>
              <w:t>10分間ゲーム（</w:t>
            </w:r>
            <w:r w:rsidR="00AC5769" w:rsidRPr="00FC3681">
              <w:rPr>
                <w:rFonts w:asciiTheme="minorEastAsia" w:hAnsiTheme="minorEastAsia" w:hint="eastAsia"/>
                <w:szCs w:val="21"/>
              </w:rPr>
              <w:t>語彙</w:t>
            </w:r>
            <w:r w:rsidRPr="00FC3681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02B7E" w:rsidTr="000519C5">
        <w:tc>
          <w:tcPr>
            <w:tcW w:w="2093" w:type="dxa"/>
          </w:tcPr>
          <w:p w:rsidR="00A02B7E" w:rsidRPr="00334BEC" w:rsidRDefault="00AC5769" w:rsidP="00AC576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622062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A64AE2" w:rsidRDefault="00AC5769" w:rsidP="00AC5769">
            <w:pPr>
              <w:rPr>
                <w:rFonts w:asciiTheme="minorEastAsia" w:hAnsiTheme="minorEastAsia"/>
                <w:szCs w:val="21"/>
              </w:rPr>
            </w:pPr>
            <w:r w:rsidRPr="00A64AE2">
              <w:rPr>
                <w:rFonts w:asciiTheme="minorEastAsia" w:hAnsiTheme="minorEastAsia" w:hint="eastAsia"/>
                <w:szCs w:val="21"/>
              </w:rPr>
              <w:t>10分以上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AC5769" w:rsidP="00AC576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622062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Default="00AC5769" w:rsidP="00AC57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 w:hint="eastAsia"/>
                <w:szCs w:val="21"/>
              </w:rPr>
            </w:pPr>
            <w:r w:rsidRPr="00AC5769">
              <w:rPr>
                <w:rFonts w:ascii="Calibri" w:hAnsi="Calibri" w:hint="eastAsia"/>
                <w:szCs w:val="21"/>
              </w:rPr>
              <w:t>語彙のカード</w:t>
            </w:r>
          </w:p>
          <w:p w:rsidR="00FC3681" w:rsidRPr="00AC5769" w:rsidRDefault="00FC3681" w:rsidP="00FC3681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AC5769" w:rsidP="00AC576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622062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C5769" w:rsidRPr="00AC5769" w:rsidRDefault="00AC5769" w:rsidP="004E689C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AC5769">
              <w:rPr>
                <w:rFonts w:ascii="Calibri" w:hAnsi="Calibri" w:hint="eastAsia"/>
                <w:szCs w:val="21"/>
              </w:rPr>
              <w:t>１．生徒を４人以上のグループに分ける。グループごとに語彙</w:t>
            </w:r>
            <w:r w:rsidR="00A64AE2">
              <w:rPr>
                <w:rFonts w:ascii="Calibri" w:hAnsi="Calibri" w:hint="eastAsia"/>
                <w:szCs w:val="21"/>
              </w:rPr>
              <w:t>カード</w:t>
            </w:r>
            <w:r w:rsidRPr="00AC5769">
              <w:rPr>
                <w:rFonts w:ascii="Calibri" w:hAnsi="Calibri" w:hint="eastAsia"/>
                <w:szCs w:val="21"/>
              </w:rPr>
              <w:t>の束を渡す。（語彙は英語、日本語</w:t>
            </w:r>
            <w:r w:rsidR="00A64AE2">
              <w:rPr>
                <w:rFonts w:ascii="Calibri" w:hAnsi="Calibri" w:hint="eastAsia"/>
                <w:szCs w:val="21"/>
              </w:rPr>
              <w:t>や</w:t>
            </w:r>
            <w:r w:rsidRPr="00AC5769">
              <w:rPr>
                <w:rFonts w:ascii="Calibri" w:hAnsi="Calibri" w:hint="eastAsia"/>
                <w:szCs w:val="21"/>
              </w:rPr>
              <w:t>写真（絵）を含む）</w:t>
            </w:r>
          </w:p>
          <w:p w:rsidR="00AC5769" w:rsidRPr="00AC5769" w:rsidRDefault="00AC5769" w:rsidP="00AC5769">
            <w:pPr>
              <w:rPr>
                <w:rFonts w:ascii="Calibri" w:hAnsi="Calibri"/>
                <w:szCs w:val="21"/>
              </w:rPr>
            </w:pPr>
          </w:p>
          <w:p w:rsidR="00AC5769" w:rsidRPr="00AC5769" w:rsidRDefault="00AC5769" w:rsidP="004E689C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AC5769">
              <w:rPr>
                <w:rFonts w:ascii="Calibri" w:hAnsi="Calibri" w:hint="eastAsia"/>
                <w:szCs w:val="21"/>
              </w:rPr>
              <w:t>２．生徒はカードを表向きに広げる。読み手はカードを自由に</w:t>
            </w:r>
            <w:r w:rsidR="00A64AE2">
              <w:rPr>
                <w:rFonts w:ascii="Calibri" w:hAnsi="Calibri" w:hint="eastAsia"/>
                <w:szCs w:val="21"/>
              </w:rPr>
              <w:t>一</w:t>
            </w:r>
            <w:r w:rsidRPr="00AC5769">
              <w:rPr>
                <w:rFonts w:ascii="Calibri" w:hAnsi="Calibri" w:hint="eastAsia"/>
                <w:szCs w:val="21"/>
              </w:rPr>
              <w:t>枚ずつ</w:t>
            </w:r>
            <w:r w:rsidR="00054F02">
              <w:rPr>
                <w:rFonts w:ascii="Calibri" w:hAnsi="Calibri" w:hint="eastAsia"/>
                <w:szCs w:val="21"/>
              </w:rPr>
              <w:t>取</w:t>
            </w:r>
            <w:r w:rsidRPr="00AC5769">
              <w:rPr>
                <w:rFonts w:ascii="Calibri" w:hAnsi="Calibri" w:hint="eastAsia"/>
                <w:szCs w:val="21"/>
              </w:rPr>
              <w:t>り、読み上げる。最初にカルタをたたいた生徒がそのカルタを取ることができる。最後に、一番多くのカルタを取った生徒の勝ち。</w:t>
            </w:r>
          </w:p>
          <w:p w:rsidR="00D1069B" w:rsidRPr="00D1069B" w:rsidRDefault="00D1069B" w:rsidP="00AC5769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A24D02" w:rsidP="00A24D0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622062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D1069B" w:rsidRPr="00C54D84" w:rsidRDefault="00AC5769" w:rsidP="00D1069B">
            <w:pPr>
              <w:rPr>
                <w:rFonts w:ascii="Calibri" w:hAnsi="Calibri"/>
                <w:szCs w:val="21"/>
              </w:rPr>
            </w:pPr>
            <w:r w:rsidRPr="00C54D84">
              <w:rPr>
                <w:rFonts w:ascii="Calibri" w:hAnsi="Calibri" w:hint="eastAsia"/>
                <w:szCs w:val="21"/>
              </w:rPr>
              <w:t>Fly Swatter</w:t>
            </w:r>
            <w:r w:rsidRPr="00C54D84">
              <w:rPr>
                <w:rFonts w:ascii="Calibri" w:hAnsi="Calibri" w:hint="eastAsia"/>
                <w:szCs w:val="21"/>
              </w:rPr>
              <w:t>（はえたたき）</w:t>
            </w:r>
            <w:r w:rsidRPr="00C54D84">
              <w:rPr>
                <w:rFonts w:ascii="Calibri" w:hAnsi="Calibri" w:hint="eastAsia"/>
                <w:szCs w:val="21"/>
              </w:rPr>
              <w:t xml:space="preserve"> </w:t>
            </w:r>
            <w:r w:rsidRPr="00C54D84">
              <w:rPr>
                <w:rFonts w:ascii="Calibri" w:hAnsi="Calibri" w:hint="eastAsia"/>
                <w:szCs w:val="21"/>
              </w:rPr>
              <w:t>というバリエーションがある。プロジェクターを使用すれば、語彙カードを自由に提示できる。クラスを</w:t>
            </w:r>
            <w:r w:rsidR="00FC3681">
              <w:rPr>
                <w:rFonts w:ascii="Calibri" w:hAnsi="Calibri" w:hint="eastAsia"/>
                <w:szCs w:val="21"/>
              </w:rPr>
              <w:t>２</w:t>
            </w:r>
            <w:r w:rsidRPr="00C54D84">
              <w:rPr>
                <w:rFonts w:ascii="Calibri" w:hAnsi="Calibri" w:hint="eastAsia"/>
                <w:szCs w:val="21"/>
              </w:rPr>
              <w:t>つのチームに分ける。それぞれのチームは、代表を</w:t>
            </w:r>
            <w:bookmarkStart w:id="0" w:name="_GoBack"/>
            <w:bookmarkEnd w:id="0"/>
            <w:r w:rsidR="00FC3681">
              <w:rPr>
                <w:rFonts w:ascii="Calibri" w:hAnsi="Calibri" w:hint="eastAsia"/>
                <w:szCs w:val="21"/>
              </w:rPr>
              <w:t>１</w:t>
            </w:r>
            <w:r w:rsidRPr="00C54D84">
              <w:rPr>
                <w:rFonts w:ascii="Calibri" w:hAnsi="Calibri" w:hint="eastAsia"/>
                <w:szCs w:val="21"/>
              </w:rPr>
              <w:t>名ずつ出す。教室の前方で代表の生徒は、</w:t>
            </w:r>
            <w:r w:rsidRPr="00C54D84">
              <w:rPr>
                <w:rFonts w:ascii="Calibri" w:hAnsi="Calibri" w:hint="eastAsia"/>
                <w:szCs w:val="21"/>
              </w:rPr>
              <w:t>Fly Swatter</w:t>
            </w:r>
            <w:r w:rsidRPr="00C54D84">
              <w:rPr>
                <w:rFonts w:ascii="Calibri" w:hAnsi="Calibri" w:hint="eastAsia"/>
                <w:szCs w:val="21"/>
              </w:rPr>
              <w:t>（はえたたき）</w:t>
            </w:r>
            <w:r w:rsidRPr="00C54D84">
              <w:rPr>
                <w:rFonts w:ascii="Calibri" w:hAnsi="Calibri" w:hint="eastAsia"/>
                <w:szCs w:val="21"/>
              </w:rPr>
              <w:t xml:space="preserve"> </w:t>
            </w:r>
            <w:r w:rsidRPr="00C54D84">
              <w:rPr>
                <w:rFonts w:ascii="Calibri" w:hAnsi="Calibri" w:hint="eastAsia"/>
                <w:szCs w:val="21"/>
              </w:rPr>
              <w:t>を渡される。</w:t>
            </w:r>
            <w:r w:rsidR="00C54D84" w:rsidRPr="00C54D84">
              <w:rPr>
                <w:rFonts w:ascii="Calibri" w:hAnsi="Calibri" w:hint="eastAsia"/>
                <w:szCs w:val="21"/>
              </w:rPr>
              <w:t>正しい語を叩いた生徒にポイントが与えられる。教室内を歩いて、</w:t>
            </w:r>
            <w:r w:rsidR="00054F02">
              <w:rPr>
                <w:rFonts w:ascii="Calibri" w:hAnsi="Calibri" w:hint="eastAsia"/>
                <w:szCs w:val="21"/>
              </w:rPr>
              <w:t>生徒の参加状況</w:t>
            </w:r>
            <w:r w:rsidR="00C54D84" w:rsidRPr="00C54D84">
              <w:rPr>
                <w:rFonts w:ascii="Calibri" w:hAnsi="Calibri" w:hint="eastAsia"/>
                <w:szCs w:val="21"/>
              </w:rPr>
              <w:t>を確認するとよい。</w:t>
            </w:r>
          </w:p>
          <w:p w:rsidR="00AC5769" w:rsidRDefault="00AC5769" w:rsidP="00C54D84">
            <w:pPr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A24D02" w:rsidP="00A24D0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622062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C54D84" w:rsidRDefault="00054F02" w:rsidP="00054F02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騒がしくなりやすいことに留意する</w:t>
            </w:r>
            <w:r w:rsidR="00C54D84" w:rsidRPr="00C54D84">
              <w:rPr>
                <w:rFonts w:ascii="Calibri" w:hAnsi="Calibri" w:hint="eastAsia"/>
                <w:szCs w:val="21"/>
              </w:rPr>
              <w:t>。</w:t>
            </w:r>
          </w:p>
        </w:tc>
      </w:tr>
    </w:tbl>
    <w:p w:rsidR="00A600DC" w:rsidRPr="00D1069B" w:rsidRDefault="00A600DC">
      <w:pPr>
        <w:rPr>
          <w:rFonts w:ascii="Calibri" w:hAnsi="Calibri"/>
          <w:sz w:val="24"/>
        </w:rPr>
      </w:pPr>
    </w:p>
    <w:sectPr w:rsidR="00A600DC" w:rsidRPr="00D1069B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59" w:rsidRDefault="007E1759" w:rsidP="007E1759">
      <w:r>
        <w:separator/>
      </w:r>
    </w:p>
  </w:endnote>
  <w:endnote w:type="continuationSeparator" w:id="0">
    <w:p w:rsidR="007E1759" w:rsidRDefault="007E1759" w:rsidP="007E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59" w:rsidRDefault="007E1759" w:rsidP="007E1759">
      <w:r>
        <w:separator/>
      </w:r>
    </w:p>
  </w:footnote>
  <w:footnote w:type="continuationSeparator" w:id="0">
    <w:p w:rsidR="007E1759" w:rsidRDefault="007E1759" w:rsidP="007E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54F02"/>
    <w:rsid w:val="00334BEC"/>
    <w:rsid w:val="004E689C"/>
    <w:rsid w:val="00622062"/>
    <w:rsid w:val="007E1759"/>
    <w:rsid w:val="008B18FA"/>
    <w:rsid w:val="00A02B7E"/>
    <w:rsid w:val="00A24D02"/>
    <w:rsid w:val="00A600DC"/>
    <w:rsid w:val="00A64AE2"/>
    <w:rsid w:val="00AC5769"/>
    <w:rsid w:val="00C54D84"/>
    <w:rsid w:val="00CF753E"/>
    <w:rsid w:val="00D1069B"/>
    <w:rsid w:val="00E97326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E1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1759"/>
  </w:style>
  <w:style w:type="paragraph" w:styleId="a7">
    <w:name w:val="footer"/>
    <w:basedOn w:val="a"/>
    <w:link w:val="a8"/>
    <w:uiPriority w:val="99"/>
    <w:semiHidden/>
    <w:unhideWhenUsed/>
    <w:rsid w:val="007E1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E1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11</cp:revision>
  <dcterms:created xsi:type="dcterms:W3CDTF">2013-11-12T00:47:00Z</dcterms:created>
  <dcterms:modified xsi:type="dcterms:W3CDTF">2014-01-31T05:36:00Z</dcterms:modified>
</cp:coreProperties>
</file>