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912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E036B6" w:rsidP="00A60D0B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1</w:t>
            </w:r>
            <w:r w:rsidR="0015581D">
              <w:rPr>
                <w:rFonts w:ascii="Calibri" w:hAnsi="Calibri" w:hint="eastAsia"/>
                <w:b/>
                <w:sz w:val="32"/>
              </w:rPr>
              <w:t xml:space="preserve">　</w:t>
            </w:r>
            <w:r w:rsidR="00A60D0B">
              <w:rPr>
                <w:rFonts w:ascii="Calibri" w:hAnsi="Calibri" w:hint="eastAsia"/>
                <w:b/>
                <w:sz w:val="32"/>
              </w:rPr>
              <w:t>形容詞を演じましょう</w:t>
            </w:r>
            <w:r w:rsidR="0084541D">
              <w:rPr>
                <w:rFonts w:ascii="Calibri" w:hAnsi="Calibri" w:hint="eastAsia"/>
                <w:b/>
                <w:sz w:val="32"/>
              </w:rPr>
              <w:t>！</w:t>
            </w:r>
          </w:p>
        </w:tc>
      </w:tr>
      <w:tr w:rsidR="00334BEC" w:rsidTr="00334BEC">
        <w:tc>
          <w:tcPr>
            <w:tcW w:w="2093" w:type="dxa"/>
          </w:tcPr>
          <w:p w:rsidR="00334BEC" w:rsidRPr="009E0780" w:rsidRDefault="00857BA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E0780">
              <w:rPr>
                <w:rFonts w:ascii="Calibri" w:hAnsi="Calibri" w:hint="eastAsia"/>
                <w:b/>
                <w:sz w:val="24"/>
                <w:szCs w:val="24"/>
              </w:rPr>
              <w:t>項目：</w:t>
            </w:r>
          </w:p>
        </w:tc>
        <w:tc>
          <w:tcPr>
            <w:tcW w:w="6609" w:type="dxa"/>
          </w:tcPr>
          <w:p w:rsidR="00334BEC" w:rsidRPr="00857BA2" w:rsidRDefault="003F12E8" w:rsidP="00D376BE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文法（</w:t>
            </w:r>
            <w:r w:rsidR="00857BA2" w:rsidRPr="00857BA2">
              <w:rPr>
                <w:rFonts w:ascii="Calibri" w:hAnsi="Calibri" w:hint="eastAsia"/>
                <w:szCs w:val="21"/>
              </w:rPr>
              <w:t>形容詞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02B7E" w:rsidTr="005913BE">
        <w:tc>
          <w:tcPr>
            <w:tcW w:w="2093" w:type="dxa"/>
          </w:tcPr>
          <w:p w:rsidR="00A02B7E" w:rsidRPr="009E0780" w:rsidRDefault="00857BA2" w:rsidP="005913BE">
            <w:pPr>
              <w:rPr>
                <w:rFonts w:ascii="Calibri" w:hAnsi="Calibri"/>
                <w:b/>
                <w:sz w:val="24"/>
                <w:szCs w:val="24"/>
              </w:rPr>
            </w:pPr>
            <w:r w:rsidRPr="009E0780">
              <w:rPr>
                <w:rFonts w:ascii="Calibri" w:hAnsi="Calibri" w:hint="eastAsia"/>
                <w:b/>
                <w:sz w:val="24"/>
                <w:szCs w:val="24"/>
              </w:rPr>
              <w:t>時間：</w:t>
            </w:r>
          </w:p>
        </w:tc>
        <w:tc>
          <w:tcPr>
            <w:tcW w:w="6609" w:type="dxa"/>
          </w:tcPr>
          <w:p w:rsidR="00A02B7E" w:rsidRPr="009E0780" w:rsidRDefault="00857BA2" w:rsidP="005913BE">
            <w:pPr>
              <w:rPr>
                <w:rFonts w:asciiTheme="minorEastAsia" w:hAnsiTheme="minorEastAsia"/>
                <w:szCs w:val="21"/>
              </w:rPr>
            </w:pPr>
            <w:r w:rsidRPr="009E0780">
              <w:rPr>
                <w:rFonts w:asciiTheme="minorEastAsia" w:hAnsiTheme="minorEastAsia" w:hint="eastAsia"/>
                <w:szCs w:val="21"/>
              </w:rPr>
              <w:t>20分以上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9E0780" w:rsidRDefault="00857BA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E0780">
              <w:rPr>
                <w:rFonts w:ascii="Calibri" w:hAnsi="Calibri" w:hint="eastAsia"/>
                <w:b/>
                <w:sz w:val="24"/>
                <w:szCs w:val="24"/>
              </w:rPr>
              <w:t>材料：</w:t>
            </w:r>
          </w:p>
        </w:tc>
        <w:tc>
          <w:tcPr>
            <w:tcW w:w="6609" w:type="dxa"/>
          </w:tcPr>
          <w:p w:rsidR="00334BEC" w:rsidRPr="00857BA2" w:rsidRDefault="00857BA2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857BA2">
              <w:rPr>
                <w:rFonts w:ascii="Calibri" w:hAnsi="Calibri" w:hint="eastAsia"/>
                <w:szCs w:val="21"/>
              </w:rPr>
              <w:t>形容詞</w:t>
            </w:r>
          </w:p>
          <w:p w:rsidR="00334BEC" w:rsidRPr="00857BA2" w:rsidRDefault="00857BA2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857BA2">
              <w:rPr>
                <w:rFonts w:ascii="Calibri" w:hAnsi="Calibri" w:hint="eastAsia"/>
                <w:szCs w:val="21"/>
              </w:rPr>
              <w:t>（用意できれば）帽子、カバン、箱</w:t>
            </w:r>
            <w:r w:rsidR="005913BE" w:rsidRPr="00857BA2"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2D2970" w:rsidP="002D2970">
            <w:pPr>
              <w:ind w:leftChars="-607" w:left="-127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152400</wp:posOffset>
                  </wp:positionV>
                  <wp:extent cx="2076450" cy="2495550"/>
                  <wp:effectExtent l="19050" t="0" r="0" b="0"/>
                  <wp:wrapTight wrapText="bothSides">
                    <wp:wrapPolygon edited="0">
                      <wp:start x="9710" y="165"/>
                      <wp:lineTo x="8125" y="330"/>
                      <wp:lineTo x="5549" y="1979"/>
                      <wp:lineTo x="5549" y="2803"/>
                      <wp:lineTo x="4756" y="5441"/>
                      <wp:lineTo x="3171" y="8079"/>
                      <wp:lineTo x="198" y="10718"/>
                      <wp:lineTo x="-198" y="12202"/>
                      <wp:lineTo x="-198" y="15994"/>
                      <wp:lineTo x="2972" y="18632"/>
                      <wp:lineTo x="3171" y="19786"/>
                      <wp:lineTo x="5549" y="21105"/>
                      <wp:lineTo x="7530" y="21105"/>
                      <wp:lineTo x="14070" y="21105"/>
                      <wp:lineTo x="16250" y="21105"/>
                      <wp:lineTo x="17835" y="19951"/>
                      <wp:lineTo x="17835" y="18632"/>
                      <wp:lineTo x="20411" y="16324"/>
                      <wp:lineTo x="20411" y="15994"/>
                      <wp:lineTo x="21402" y="13521"/>
                      <wp:lineTo x="21402" y="13356"/>
                      <wp:lineTo x="20807" y="10882"/>
                      <wp:lineTo x="20807" y="10718"/>
                      <wp:lineTo x="18033" y="8079"/>
                      <wp:lineTo x="17637" y="5441"/>
                      <wp:lineTo x="16250" y="2803"/>
                      <wp:lineTo x="16448" y="1484"/>
                      <wp:lineTo x="14268" y="330"/>
                      <wp:lineTo x="11295" y="165"/>
                      <wp:lineTo x="9710" y="165"/>
                    </wp:wrapPolygon>
                  </wp:wrapTight>
                  <wp:docPr id="1" name="図 1" descr="C:\Documents and Settings\ALT\Local Settings\Temporary Internet Files\Content.IE5\O6Z6AL0C\MC9002307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T\Local Settings\Temporary Internet Files\Content.IE5\O6Z6AL0C\MC9002307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4BEC"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857BA2" w:rsidRDefault="00857BA2" w:rsidP="00283934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１．授業の前に形容詞</w:t>
            </w:r>
            <w:r w:rsidR="0045585A">
              <w:rPr>
                <w:rFonts w:ascii="Calibri" w:hAnsi="Calibri" w:hint="eastAsia"/>
                <w:szCs w:val="21"/>
              </w:rPr>
              <w:t>のリストをつくり、</w:t>
            </w:r>
            <w:r w:rsidR="00283934">
              <w:rPr>
                <w:rFonts w:ascii="Calibri" w:hAnsi="Calibri" w:hint="eastAsia"/>
                <w:szCs w:val="21"/>
              </w:rPr>
              <w:t>１</w:t>
            </w:r>
            <w:r w:rsidR="004025E5">
              <w:rPr>
                <w:rFonts w:ascii="Calibri" w:hAnsi="Calibri" w:hint="eastAsia"/>
                <w:szCs w:val="21"/>
              </w:rPr>
              <w:t>枚ずつのカードにする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84541D" w:rsidRPr="00283934" w:rsidRDefault="0084541D" w:rsidP="00857BA2">
            <w:pPr>
              <w:rPr>
                <w:rFonts w:ascii="Calibri" w:hAnsi="Calibri"/>
                <w:szCs w:val="21"/>
              </w:rPr>
            </w:pPr>
          </w:p>
          <w:p w:rsidR="00857BA2" w:rsidRDefault="00857BA2" w:rsidP="0084541D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２．授業でグループ分けをする。最初のグループが、箱</w:t>
            </w:r>
            <w:r w:rsidR="000502D9">
              <w:rPr>
                <w:rFonts w:ascii="Calibri" w:hAnsi="Calibri" w:hint="eastAsia"/>
                <w:szCs w:val="21"/>
              </w:rPr>
              <w:t>や帽子</w:t>
            </w:r>
            <w:r>
              <w:rPr>
                <w:rFonts w:ascii="Calibri" w:hAnsi="Calibri" w:hint="eastAsia"/>
                <w:szCs w:val="21"/>
              </w:rPr>
              <w:t>の中から形容詞</w:t>
            </w:r>
            <w:r w:rsidR="004025E5">
              <w:rPr>
                <w:rFonts w:ascii="Calibri" w:hAnsi="Calibri" w:hint="eastAsia"/>
                <w:szCs w:val="21"/>
              </w:rPr>
              <w:t>のカードを</w:t>
            </w:r>
            <w:r w:rsidR="00283934">
              <w:rPr>
                <w:rFonts w:ascii="Calibri" w:hAnsi="Calibri" w:hint="eastAsia"/>
                <w:szCs w:val="21"/>
              </w:rPr>
              <w:t>１</w:t>
            </w:r>
            <w:r w:rsidR="004025E5">
              <w:rPr>
                <w:rFonts w:ascii="Calibri" w:hAnsi="Calibri" w:hint="eastAsia"/>
                <w:szCs w:val="21"/>
              </w:rPr>
              <w:t>枚</w:t>
            </w:r>
            <w:r>
              <w:rPr>
                <w:rFonts w:ascii="Calibri" w:hAnsi="Calibri" w:hint="eastAsia"/>
                <w:szCs w:val="21"/>
              </w:rPr>
              <w:t>選び、</w:t>
            </w:r>
            <w:r w:rsidR="0084541D">
              <w:rPr>
                <w:rFonts w:ascii="Calibri" w:hAnsi="Calibri" w:hint="eastAsia"/>
                <w:szCs w:val="21"/>
              </w:rPr>
              <w:t>そのグループの</w:t>
            </w:r>
            <w:r w:rsidR="004025E5">
              <w:rPr>
                <w:rFonts w:ascii="Calibri" w:hAnsi="Calibri" w:hint="eastAsia"/>
                <w:szCs w:val="21"/>
              </w:rPr>
              <w:t>１人が</w:t>
            </w:r>
            <w:r>
              <w:rPr>
                <w:rFonts w:ascii="Calibri" w:hAnsi="Calibri" w:hint="eastAsia"/>
                <w:szCs w:val="21"/>
              </w:rPr>
              <w:t>形容詞を</w:t>
            </w:r>
            <w:r w:rsidR="004025E5">
              <w:rPr>
                <w:rFonts w:ascii="Calibri" w:hAnsi="Calibri" w:hint="eastAsia"/>
                <w:szCs w:val="21"/>
              </w:rPr>
              <w:t>ジェスチャーで</w:t>
            </w:r>
            <w:r>
              <w:rPr>
                <w:rFonts w:ascii="Calibri" w:hAnsi="Calibri" w:hint="eastAsia"/>
                <w:szCs w:val="21"/>
              </w:rPr>
              <w:t>演じる。</w:t>
            </w:r>
          </w:p>
          <w:p w:rsidR="0084541D" w:rsidRDefault="0084541D" w:rsidP="0084541D">
            <w:pPr>
              <w:ind w:left="420" w:hangingChars="200" w:hanging="420"/>
              <w:rPr>
                <w:rFonts w:ascii="Calibri" w:hAnsi="Calibri"/>
                <w:szCs w:val="21"/>
              </w:rPr>
            </w:pPr>
          </w:p>
          <w:p w:rsidR="00857BA2" w:rsidRDefault="00857BA2" w:rsidP="0084541D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３．同じグループの生徒は、その形容詞を推測する。できない場合は、別のグループの生徒が推測する。</w:t>
            </w:r>
          </w:p>
          <w:p w:rsidR="0084541D" w:rsidRDefault="0084541D" w:rsidP="0084541D">
            <w:pPr>
              <w:ind w:left="420" w:hangingChars="200" w:hanging="420"/>
              <w:rPr>
                <w:rFonts w:ascii="Calibri" w:hAnsi="Calibri"/>
                <w:szCs w:val="21"/>
              </w:rPr>
            </w:pPr>
          </w:p>
          <w:p w:rsidR="00857BA2" w:rsidRDefault="00857BA2" w:rsidP="00857BA2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４．それぞれの形容詞に対して制限時間を設ける。（２～３分）</w:t>
            </w:r>
          </w:p>
          <w:p w:rsidR="0084541D" w:rsidRDefault="0084541D" w:rsidP="00857BA2">
            <w:pPr>
              <w:rPr>
                <w:rFonts w:ascii="Calibri" w:hAnsi="Calibri"/>
                <w:szCs w:val="21"/>
              </w:rPr>
            </w:pPr>
          </w:p>
          <w:p w:rsidR="00857BA2" w:rsidRDefault="00857BA2" w:rsidP="00857BA2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５．</w:t>
            </w:r>
            <w:r w:rsidR="003F12E8">
              <w:rPr>
                <w:rFonts w:ascii="Calibri" w:hAnsi="Calibri" w:hint="eastAsia"/>
                <w:szCs w:val="21"/>
              </w:rPr>
              <w:t>一</w:t>
            </w:r>
            <w:bookmarkStart w:id="0" w:name="_GoBack"/>
            <w:bookmarkEnd w:id="0"/>
            <w:r>
              <w:rPr>
                <w:rFonts w:ascii="Calibri" w:hAnsi="Calibri" w:hint="eastAsia"/>
                <w:szCs w:val="21"/>
              </w:rPr>
              <w:t>番多くの形容詞を当てることができたグループの勝ち。</w:t>
            </w:r>
          </w:p>
          <w:p w:rsidR="002D2970" w:rsidRPr="00857BA2" w:rsidRDefault="002D2970" w:rsidP="00857BA2">
            <w:pPr>
              <w:rPr>
                <w:rFonts w:ascii="Calibri" w:hAnsi="Calibri"/>
                <w:i/>
                <w:szCs w:val="21"/>
              </w:rPr>
            </w:pPr>
            <w:r w:rsidRPr="00857BA2"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334BEC" w:rsidTr="0084541D">
        <w:trPr>
          <w:trHeight w:val="524"/>
        </w:trPr>
        <w:tc>
          <w:tcPr>
            <w:tcW w:w="2093" w:type="dxa"/>
          </w:tcPr>
          <w:p w:rsidR="00334BEC" w:rsidRPr="00334BEC" w:rsidRDefault="004025E5" w:rsidP="004025E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857BA2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857BA2" w:rsidP="0084541D">
            <w:pPr>
              <w:rPr>
                <w:rFonts w:ascii="Calibri" w:hAnsi="Calibri"/>
                <w:sz w:val="24"/>
              </w:rPr>
            </w:pPr>
            <w:r w:rsidRPr="00857BA2">
              <w:rPr>
                <w:rFonts w:ascii="Calibri" w:hAnsi="Calibri" w:hint="eastAsia"/>
                <w:szCs w:val="21"/>
              </w:rPr>
              <w:t>難易度は形容詞</w:t>
            </w:r>
            <w:r w:rsidR="0084541D">
              <w:rPr>
                <w:rFonts w:ascii="Calibri" w:hAnsi="Calibri" w:hint="eastAsia"/>
                <w:szCs w:val="21"/>
              </w:rPr>
              <w:t>で調整する</w:t>
            </w:r>
            <w:r w:rsidRPr="00857BA2">
              <w:rPr>
                <w:rFonts w:ascii="Calibri" w:hAnsi="Calibri" w:hint="eastAsia"/>
                <w:szCs w:val="21"/>
              </w:rPr>
              <w:t>。</w:t>
            </w:r>
            <w:r w:rsidR="00227526">
              <w:rPr>
                <w:rFonts w:ascii="Calibri" w:hAnsi="Calibri"/>
                <w:sz w:val="24"/>
              </w:rPr>
              <w:tab/>
            </w:r>
          </w:p>
          <w:p w:rsidR="0084541D" w:rsidRPr="00227526" w:rsidRDefault="0084541D" w:rsidP="0084541D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4025E5" w:rsidP="004025E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3F12E8">
              <w:rPr>
                <w:rFonts w:ascii="Calibri" w:hAnsi="Calibri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115.35pt;margin-top:40pt;width:268.5pt;height:27pt;z-index:251676672;mso-position-horizontal-relative:text;mso-position-vertical-relative:text;mso-width-relative:margin;mso-height-relative:margin" strokeweight="1.5pt">
                  <v:textbox>
                    <w:txbxContent>
                      <w:p w:rsidR="004E2A4D" w:rsidRPr="004E2A4D" w:rsidRDefault="004E2A4D" w:rsidP="004E2A4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 xml:space="preserve">Adjective Cut-outs!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84541D" w:rsidRDefault="0084541D" w:rsidP="0084541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「</w:t>
            </w:r>
            <w:r w:rsidR="00283934" w:rsidRPr="0045585A">
              <w:rPr>
                <w:rFonts w:ascii="Calibri" w:hAnsi="Calibri" w:hint="eastAsia"/>
                <w:szCs w:val="21"/>
                <w:bdr w:val="single" w:sz="4" w:space="0" w:color="auto"/>
              </w:rPr>
              <w:t xml:space="preserve">29 </w:t>
            </w:r>
            <w:r w:rsidR="00283934">
              <w:rPr>
                <w:rFonts w:ascii="Calibri" w:hAnsi="Calibri" w:hint="eastAsia"/>
                <w:szCs w:val="21"/>
              </w:rPr>
              <w:t>or</w:t>
            </w:r>
            <w:r w:rsidR="0045585A">
              <w:rPr>
                <w:rFonts w:ascii="Calibri" w:hAnsi="Calibri" w:hint="eastAsia"/>
                <w:szCs w:val="21"/>
                <w:bdr w:val="single" w:sz="4" w:space="0" w:color="auto"/>
              </w:rPr>
              <w:t>39</w:t>
            </w:r>
            <w:r w:rsidR="00043FEF">
              <w:rPr>
                <w:rFonts w:ascii="Calibri" w:hAnsi="Calibri" w:hint="eastAsia"/>
                <w:szCs w:val="21"/>
              </w:rPr>
              <w:t>シャレード</w:t>
            </w:r>
            <w:r>
              <w:rPr>
                <w:rFonts w:ascii="Calibri" w:hAnsi="Calibri" w:hint="eastAsia"/>
                <w:szCs w:val="21"/>
              </w:rPr>
              <w:t>」を参照。</w:t>
            </w:r>
          </w:p>
          <w:p w:rsidR="0084541D" w:rsidRPr="0045585A" w:rsidRDefault="0084541D" w:rsidP="0084541D">
            <w:pPr>
              <w:rPr>
                <w:rFonts w:ascii="Calibri" w:hAnsi="Calibri"/>
                <w:szCs w:val="21"/>
              </w:rPr>
            </w:pPr>
          </w:p>
          <w:p w:rsidR="00E97308" w:rsidRPr="0084541D" w:rsidRDefault="003F12E8" w:rsidP="0084541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Cs w:val="21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5" type="#_x0000_t122" style="position:absolute;left:0;text-align:left;margin-left:-60.45pt;margin-top:44.3pt;width:115.5pt;height:64.5pt;z-index:251660288;mso-position-horizontal-relative:text;mso-position-vertical-relative:text" strokeweight="2.25pt">
                  <v:shadow on="t" opacity=".5" offset="6pt,-6pt"/>
                  <v:textbox style="mso-next-textbox:#_x0000_s1035"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Tired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37" type="#_x0000_t122" style="position:absolute;left:0;text-align:left;margin-left:217.05pt;margin-top:44.3pt;width:115.5pt;height:64.5pt;z-index:251662336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Lively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5" type="#_x0000_t122" style="position:absolute;left:0;text-align:left;margin-left:217.05pt;margin-top:166.55pt;width:115.5pt;height:64.5pt;z-index:251670528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Sour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4" type="#_x0000_t122" style="position:absolute;left:0;text-align:left;margin-left:83.55pt;margin-top:166.55pt;width:115.5pt;height:64.5pt;z-index:251669504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Evil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3" type="#_x0000_t122" style="position:absolute;left:0;text-align:left;margin-left:-60.45pt;margin-top:166.55pt;width:115.5pt;height:64.5pt;z-index:251668480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Narrow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2" type="#_x0000_t122" style="position:absolute;left:0;text-align:left;margin-left:-191.7pt;margin-top:166.55pt;width:115.5pt;height:64.5pt;z-index:251667456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Cute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9" type="#_x0000_t122" style="position:absolute;left:0;text-align:left;margin-left:217.05pt;margin-top:231.05pt;width:115.5pt;height:64.5pt;z-index:251674624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212890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Crazy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8" type="#_x0000_t122" style="position:absolute;left:0;text-align:left;margin-left:83.55pt;margin-top:231.05pt;width:115.5pt;height:64.5pt;z-index:251673600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Bored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7" type="#_x0000_t122" style="position:absolute;left:0;text-align:left;margin-left:-60.45pt;margin-top:231.05pt;width:115.5pt;height:64.5pt;z-index:251672576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Hot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39" type="#_x0000_t122" style="position:absolute;left:0;text-align:left;margin-left:-60.45pt;margin-top:108.8pt;width:115.5pt;height:64.5pt;z-index:251664384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Small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38" type="#_x0000_t122" style="position:absolute;left:0;text-align:left;margin-left:-191.7pt;margin-top:108.8pt;width:115.5pt;height:64.5pt;z-index:251663360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Frozen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1" type="#_x0000_t122" style="position:absolute;left:0;text-align:left;margin-left:217.05pt;margin-top:108.8pt;width:115.5pt;height:64.5pt;z-index:251666432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Slow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40" type="#_x0000_t122" style="position:absolute;left:0;text-align:left;margin-left:83.55pt;margin-top:108.8pt;width:115.5pt;height:64.5pt;z-index:251665408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Open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szCs w:val="21"/>
              </w:rPr>
              <w:pict>
                <v:shape id="_x0000_s1036" type="#_x0000_t122" style="position:absolute;left:0;text-align:left;margin-left:83.55pt;margin-top:44.3pt;width:115.5pt;height:64.5pt;z-index:251661312;mso-position-horizontal-relative:text;mso-position-vertical-relative:text" strokeweight="2.25pt">
                  <v:shadow on="t" opacity=".5" offset="6pt,-6pt"/>
                  <v:textbox inset="5.85pt,.7pt,5.85pt,.7pt">
                    <w:txbxContent>
                      <w:p w:rsidR="00E97308" w:rsidRPr="00E97308" w:rsidRDefault="00E97308" w:rsidP="00E97308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Sad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600DC" w:rsidRPr="00334BEC" w:rsidRDefault="003F12E8">
      <w:pPr>
        <w:rPr>
          <w:rFonts w:ascii="Calibri" w:hAnsi="Calibri"/>
          <w:sz w:val="24"/>
        </w:rPr>
      </w:pPr>
      <w:r>
        <w:rPr>
          <w:rFonts w:ascii="Calibri" w:hAnsi="Calibri"/>
          <w:b/>
          <w:noProof/>
          <w:sz w:val="24"/>
        </w:rPr>
        <w:pict>
          <v:shape id="_x0000_s1026" type="#_x0000_t122" style="position:absolute;left:0;text-align:left;margin-left:-12.15pt;margin-top:16.6pt;width:115.5pt;height:64.5pt;z-index:251659264;mso-position-horizontal-relative:text;mso-position-vertical-relative:text" strokeweight="2.25pt">
            <v:shadow on="t" opacity=".5" offset="6pt,-6pt"/>
            <v:textbox style="mso-next-textbox:#_x0000_s1026" inset="5.85pt,.7pt,5.85pt,.7pt">
              <w:txbxContent>
                <w:p w:rsidR="00E97308" w:rsidRPr="00E97308" w:rsidRDefault="00E97308" w:rsidP="00E97308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Smart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</w:rPr>
        <w:pict>
          <v:shape id="_x0000_s1046" type="#_x0000_t122" style="position:absolute;left:0;text-align:left;margin-left:-12.15pt;margin-top:203.35pt;width:115.5pt;height:64.5pt;z-index:251671552;mso-position-horizontal-relative:text;mso-position-vertical-relative:text" strokeweight="2.25pt">
            <v:shadow on="t" opacity=".5" offset="6pt,-6pt"/>
            <v:textbox inset="5.85pt,.7pt,5.85pt,.7pt">
              <w:txbxContent>
                <w:p w:rsidR="00E97308" w:rsidRPr="00E97308" w:rsidRDefault="00212890" w:rsidP="00E97308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Funny</w:t>
                  </w:r>
                </w:p>
              </w:txbxContent>
            </v:textbox>
          </v:shape>
        </w:pict>
      </w:r>
    </w:p>
    <w:sectPr w:rsidR="00A600DC" w:rsidRPr="00334BEC" w:rsidSect="004E2A4D">
      <w:pgSz w:w="11906" w:h="16838"/>
      <w:pgMar w:top="851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08" w:rsidRDefault="00E97308" w:rsidP="005913BE">
      <w:r>
        <w:separator/>
      </w:r>
    </w:p>
  </w:endnote>
  <w:endnote w:type="continuationSeparator" w:id="0">
    <w:p w:rsidR="00E97308" w:rsidRDefault="00E97308" w:rsidP="0059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08" w:rsidRDefault="00E97308" w:rsidP="005913BE">
      <w:r>
        <w:separator/>
      </w:r>
    </w:p>
  </w:footnote>
  <w:footnote w:type="continuationSeparator" w:id="0">
    <w:p w:rsidR="00E97308" w:rsidRDefault="00E97308" w:rsidP="0059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43FEF"/>
    <w:rsid w:val="000502D9"/>
    <w:rsid w:val="000A20A3"/>
    <w:rsid w:val="0015581D"/>
    <w:rsid w:val="00212890"/>
    <w:rsid w:val="00227526"/>
    <w:rsid w:val="00283934"/>
    <w:rsid w:val="002D2970"/>
    <w:rsid w:val="00334BEC"/>
    <w:rsid w:val="003F12E8"/>
    <w:rsid w:val="004025E5"/>
    <w:rsid w:val="0045585A"/>
    <w:rsid w:val="004D7790"/>
    <w:rsid w:val="004E2A4D"/>
    <w:rsid w:val="005913BE"/>
    <w:rsid w:val="0064758B"/>
    <w:rsid w:val="007F77A5"/>
    <w:rsid w:val="0084541D"/>
    <w:rsid w:val="00857BA2"/>
    <w:rsid w:val="009E0780"/>
    <w:rsid w:val="00A02B7E"/>
    <w:rsid w:val="00A600DC"/>
    <w:rsid w:val="00A60D0B"/>
    <w:rsid w:val="00D376BE"/>
    <w:rsid w:val="00E0133F"/>
    <w:rsid w:val="00E036B6"/>
    <w:rsid w:val="00E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91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13BE"/>
  </w:style>
  <w:style w:type="paragraph" w:styleId="a7">
    <w:name w:val="footer"/>
    <w:basedOn w:val="a"/>
    <w:link w:val="a8"/>
    <w:uiPriority w:val="99"/>
    <w:semiHidden/>
    <w:unhideWhenUsed/>
    <w:rsid w:val="00591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13BE"/>
  </w:style>
  <w:style w:type="paragraph" w:styleId="a9">
    <w:name w:val="Balloon Text"/>
    <w:basedOn w:val="a"/>
    <w:link w:val="aa"/>
    <w:uiPriority w:val="99"/>
    <w:semiHidden/>
    <w:unhideWhenUsed/>
    <w:rsid w:val="002D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9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19</cp:revision>
  <dcterms:created xsi:type="dcterms:W3CDTF">2013-11-12T07:11:00Z</dcterms:created>
  <dcterms:modified xsi:type="dcterms:W3CDTF">2014-01-31T04:39:00Z</dcterms:modified>
</cp:coreProperties>
</file>