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609"/>
      </w:tblGrid>
      <w:tr w:rsidR="00334BEC" w:rsidTr="00334BEC">
        <w:tc>
          <w:tcPr>
            <w:tcW w:w="8702" w:type="dxa"/>
            <w:gridSpan w:val="2"/>
          </w:tcPr>
          <w:p w:rsidR="00334BEC" w:rsidRPr="00334BEC" w:rsidRDefault="00C6313B">
            <w:pPr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noProof/>
                <w:sz w:val="32"/>
                <w:bdr w:val="single" w:sz="4" w:space="0" w:color="auto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33" type="#_x0000_t12" style="position:absolute;left:0;text-align:left;margin-left:283.2pt;margin-top:-25.75pt;width:157.5pt;height:129pt;z-index:251667456" fillcolor="yellow">
                  <v:textbox inset="5.85pt,.7pt,5.85pt,.7pt">
                    <w:txbxContent>
                      <w:p w:rsidR="009B693B" w:rsidRDefault="009B693B" w:rsidP="009B693B">
                        <w:pPr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 w:rsidRPr="003D081F">
                          <w:rPr>
                            <w:rFonts w:ascii="Calibri" w:hAnsi="Calibri" w:hint="eastAsia"/>
                            <w:b/>
                          </w:rPr>
                          <w:t>ALT</w:t>
                        </w:r>
                      </w:p>
                      <w:p w:rsidR="009B693B" w:rsidRPr="003D081F" w:rsidRDefault="009B693B" w:rsidP="009B693B">
                        <w:pPr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 w:hint="eastAsia"/>
                            <w:b/>
                          </w:rPr>
                          <w:t>Recommended</w:t>
                        </w:r>
                      </w:p>
                    </w:txbxContent>
                  </v:textbox>
                </v:shape>
              </w:pict>
            </w:r>
            <w:r w:rsidR="00E65C6C" w:rsidRPr="00E65C6C">
              <w:rPr>
                <w:rFonts w:ascii="Calibri" w:hAnsi="Calibri" w:hint="eastAsia"/>
                <w:b/>
                <w:sz w:val="32"/>
                <w:bdr w:val="single" w:sz="4" w:space="0" w:color="auto"/>
              </w:rPr>
              <w:t>22</w:t>
            </w:r>
            <w:r w:rsidR="00E65C6C">
              <w:rPr>
                <w:rFonts w:ascii="Calibri" w:hAnsi="Calibri" w:hint="eastAsia"/>
                <w:b/>
                <w:sz w:val="32"/>
              </w:rPr>
              <w:t xml:space="preserve">  </w:t>
            </w:r>
            <w:r w:rsidR="002B2F7A">
              <w:rPr>
                <w:rFonts w:ascii="Calibri" w:hAnsi="Calibri" w:hint="eastAsia"/>
                <w:b/>
                <w:sz w:val="32"/>
              </w:rPr>
              <w:t>Who Wants to be a Millionaire</w:t>
            </w:r>
            <w:r w:rsidR="002A17B7">
              <w:rPr>
                <w:rFonts w:ascii="Calibri" w:hAnsi="Calibri" w:hint="eastAsia"/>
                <w:b/>
                <w:sz w:val="32"/>
              </w:rPr>
              <w:t>?</w:t>
            </w:r>
            <w:r w:rsidR="002B2F7A">
              <w:rPr>
                <w:rFonts w:ascii="Calibri" w:hAnsi="Calibri" w:hint="eastAsia"/>
                <w:b/>
                <w:sz w:val="32"/>
              </w:rPr>
              <w:t xml:space="preserve"> </w:t>
            </w:r>
          </w:p>
        </w:tc>
      </w:tr>
      <w:tr w:rsidR="00334BEC" w:rsidTr="00334BEC">
        <w:tc>
          <w:tcPr>
            <w:tcW w:w="2093" w:type="dxa"/>
          </w:tcPr>
          <w:p w:rsidR="00334BEC" w:rsidRPr="00334BEC" w:rsidRDefault="00334BEC">
            <w:pPr>
              <w:rPr>
                <w:rFonts w:ascii="Calibri" w:hAnsi="Calibri"/>
                <w:b/>
                <w:sz w:val="24"/>
              </w:rPr>
            </w:pPr>
            <w:r w:rsidRPr="00334BEC">
              <w:rPr>
                <w:rFonts w:ascii="Calibri" w:hAnsi="Calibri" w:hint="eastAsia"/>
                <w:b/>
                <w:sz w:val="24"/>
              </w:rPr>
              <w:t>Target:</w:t>
            </w:r>
          </w:p>
        </w:tc>
        <w:tc>
          <w:tcPr>
            <w:tcW w:w="6609" w:type="dxa"/>
          </w:tcPr>
          <w:p w:rsidR="00334BEC" w:rsidRDefault="002B2F7A" w:rsidP="000A7BCF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 xml:space="preserve">Reading </w:t>
            </w:r>
            <w:r w:rsidR="00C6313B">
              <w:rPr>
                <w:rFonts w:ascii="Calibri" w:hAnsi="Calibri" w:hint="eastAsia"/>
                <w:sz w:val="24"/>
              </w:rPr>
              <w:t>Comprehension</w:t>
            </w:r>
            <w:bookmarkStart w:id="0" w:name="_GoBack"/>
            <w:bookmarkEnd w:id="0"/>
          </w:p>
        </w:tc>
      </w:tr>
      <w:tr w:rsidR="00A02B7E" w:rsidTr="002B2F7A">
        <w:tc>
          <w:tcPr>
            <w:tcW w:w="2093" w:type="dxa"/>
          </w:tcPr>
          <w:p w:rsidR="00A02B7E" w:rsidRPr="00334BEC" w:rsidRDefault="00A02B7E" w:rsidP="002B2F7A">
            <w:pPr>
              <w:rPr>
                <w:rFonts w:ascii="Calibri" w:hAnsi="Calibri"/>
                <w:b/>
                <w:sz w:val="24"/>
              </w:rPr>
            </w:pPr>
            <w:r w:rsidRPr="00334BEC">
              <w:rPr>
                <w:rFonts w:ascii="Calibri" w:hAnsi="Calibri" w:hint="eastAsia"/>
                <w:b/>
                <w:sz w:val="24"/>
              </w:rPr>
              <w:t>Time:</w:t>
            </w:r>
          </w:p>
        </w:tc>
        <w:tc>
          <w:tcPr>
            <w:tcW w:w="6609" w:type="dxa"/>
          </w:tcPr>
          <w:p w:rsidR="00A02B7E" w:rsidRDefault="002B2F7A" w:rsidP="002B2F7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15+ minutes</w:t>
            </w:r>
          </w:p>
        </w:tc>
      </w:tr>
      <w:tr w:rsidR="00334BEC" w:rsidTr="00334BEC">
        <w:tc>
          <w:tcPr>
            <w:tcW w:w="2093" w:type="dxa"/>
          </w:tcPr>
          <w:p w:rsidR="00334BEC" w:rsidRPr="00334BEC" w:rsidRDefault="00334BEC">
            <w:pPr>
              <w:rPr>
                <w:rFonts w:ascii="Calibri" w:hAnsi="Calibri"/>
                <w:b/>
                <w:sz w:val="24"/>
              </w:rPr>
            </w:pPr>
            <w:r w:rsidRPr="00334BEC">
              <w:rPr>
                <w:rFonts w:ascii="Calibri" w:hAnsi="Calibri" w:hint="eastAsia"/>
                <w:b/>
                <w:sz w:val="24"/>
              </w:rPr>
              <w:t>Materials:</w:t>
            </w:r>
          </w:p>
        </w:tc>
        <w:tc>
          <w:tcPr>
            <w:tcW w:w="6609" w:type="dxa"/>
          </w:tcPr>
          <w:p w:rsidR="00334BEC" w:rsidRDefault="002B2F7A" w:rsidP="00334BEC">
            <w:pPr>
              <w:pStyle w:val="a4"/>
              <w:numPr>
                <w:ilvl w:val="0"/>
                <w:numId w:val="1"/>
              </w:numPr>
              <w:ind w:leftChars="0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Questions from the reading</w:t>
            </w:r>
          </w:p>
          <w:p w:rsidR="00334BEC" w:rsidRDefault="002B2F7A" w:rsidP="00334BEC">
            <w:pPr>
              <w:pStyle w:val="a4"/>
              <w:numPr>
                <w:ilvl w:val="0"/>
                <w:numId w:val="1"/>
              </w:numPr>
              <w:ind w:leftChars="0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 w:hint="eastAsia"/>
                <w:sz w:val="24"/>
              </w:rPr>
              <w:t>Powerpoint</w:t>
            </w:r>
            <w:proofErr w:type="spellEnd"/>
            <w:r>
              <w:rPr>
                <w:rFonts w:ascii="Calibri" w:hAnsi="Calibri" w:hint="eastAsia"/>
                <w:sz w:val="24"/>
              </w:rPr>
              <w:t xml:space="preserve"> (if possible)</w:t>
            </w:r>
          </w:p>
          <w:p w:rsidR="00334BEC" w:rsidRDefault="007E51D1" w:rsidP="00334BEC">
            <w:pPr>
              <w:pStyle w:val="a4"/>
              <w:numPr>
                <w:ilvl w:val="0"/>
                <w:numId w:val="1"/>
              </w:numPr>
              <w:ind w:leftChars="0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Stuffed animal or ball (optional)</w:t>
            </w:r>
          </w:p>
          <w:p w:rsidR="00E446C9" w:rsidRPr="00334BEC" w:rsidRDefault="00E446C9" w:rsidP="00E446C9">
            <w:pPr>
              <w:pStyle w:val="a4"/>
              <w:ind w:leftChars="0" w:left="420"/>
              <w:rPr>
                <w:rFonts w:ascii="Calibri" w:hAnsi="Calibri"/>
                <w:sz w:val="24"/>
              </w:rPr>
            </w:pPr>
          </w:p>
        </w:tc>
      </w:tr>
      <w:tr w:rsidR="00334BEC" w:rsidTr="00334BEC">
        <w:trPr>
          <w:trHeight w:val="1831"/>
        </w:trPr>
        <w:tc>
          <w:tcPr>
            <w:tcW w:w="2093" w:type="dxa"/>
          </w:tcPr>
          <w:p w:rsidR="00334BEC" w:rsidRPr="00334BEC" w:rsidRDefault="00334BEC">
            <w:pPr>
              <w:rPr>
                <w:rFonts w:ascii="Calibri" w:hAnsi="Calibri"/>
                <w:b/>
                <w:sz w:val="24"/>
              </w:rPr>
            </w:pPr>
            <w:r w:rsidRPr="00334BEC">
              <w:rPr>
                <w:rFonts w:ascii="Calibri" w:hAnsi="Calibri" w:hint="eastAsia"/>
                <w:b/>
                <w:sz w:val="24"/>
              </w:rPr>
              <w:t>Procedure:</w:t>
            </w:r>
          </w:p>
        </w:tc>
        <w:tc>
          <w:tcPr>
            <w:tcW w:w="6609" w:type="dxa"/>
          </w:tcPr>
          <w:p w:rsidR="007E51D1" w:rsidRDefault="002B2F7A" w:rsidP="002B2F7A">
            <w:pPr>
              <w:pStyle w:val="a4"/>
              <w:numPr>
                <w:ilvl w:val="0"/>
                <w:numId w:val="2"/>
              </w:numPr>
              <w:ind w:leftChars="0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 xml:space="preserve">Divide the class into 4 or 5 </w:t>
            </w:r>
            <w:r w:rsidR="007E51D1">
              <w:rPr>
                <w:rFonts w:ascii="Calibri" w:hAnsi="Calibri" w:hint="eastAsia"/>
                <w:sz w:val="24"/>
              </w:rPr>
              <w:t>groups. Move two chairs to the front of the classroom and face them towards each other.</w:t>
            </w:r>
          </w:p>
          <w:p w:rsidR="007E51D1" w:rsidRDefault="007E51D1" w:rsidP="007E51D1">
            <w:pPr>
              <w:pStyle w:val="a4"/>
              <w:numPr>
                <w:ilvl w:val="0"/>
                <w:numId w:val="2"/>
              </w:numPr>
              <w:ind w:leftChars="0"/>
              <w:rPr>
                <w:rFonts w:ascii="Calibri" w:hAnsi="Calibri"/>
                <w:sz w:val="24"/>
              </w:rPr>
            </w:pPr>
            <w:r w:rsidRPr="007E51D1">
              <w:rPr>
                <w:rFonts w:ascii="Calibri" w:hAnsi="Calibri" w:hint="eastAsia"/>
                <w:sz w:val="24"/>
              </w:rPr>
              <w:t>Decide which team goes first</w:t>
            </w:r>
            <w:r w:rsidR="006B71D6">
              <w:rPr>
                <w:rFonts w:ascii="Calibri" w:hAnsi="Calibri" w:hint="eastAsia"/>
                <w:sz w:val="24"/>
              </w:rPr>
              <w:t xml:space="preserve"> (by throwing a ball)</w:t>
            </w:r>
            <w:r w:rsidRPr="007E51D1">
              <w:rPr>
                <w:rFonts w:ascii="Calibri" w:hAnsi="Calibri" w:hint="eastAsia"/>
                <w:sz w:val="24"/>
              </w:rPr>
              <w:t xml:space="preserve"> and then a member from that team will come to the front of the classroom</w:t>
            </w:r>
            <w:r>
              <w:rPr>
                <w:rFonts w:ascii="Calibri" w:hAnsi="Calibri" w:hint="eastAsia"/>
                <w:sz w:val="24"/>
              </w:rPr>
              <w:t xml:space="preserve"> and sit in one of the chairs. The teacher will sit down in the chair facing the student and ask a question. </w:t>
            </w:r>
          </w:p>
          <w:p w:rsidR="007E51D1" w:rsidRDefault="007E51D1" w:rsidP="007E51D1">
            <w:pPr>
              <w:pStyle w:val="a4"/>
              <w:numPr>
                <w:ilvl w:val="0"/>
                <w:numId w:val="2"/>
              </w:numPr>
              <w:ind w:leftChars="0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 xml:space="preserve">If the student cannot answer, the teacher will offer her/him a </w:t>
            </w:r>
            <w:r>
              <w:rPr>
                <w:rFonts w:ascii="Calibri" w:hAnsi="Calibri"/>
                <w:sz w:val="24"/>
              </w:rPr>
              <w:t>“</w:t>
            </w:r>
            <w:r w:rsidR="006B71D6">
              <w:rPr>
                <w:rFonts w:ascii="Calibri" w:hAnsi="Calibri" w:hint="eastAsia"/>
                <w:sz w:val="24"/>
              </w:rPr>
              <w:t>life-</w:t>
            </w:r>
            <w:r>
              <w:rPr>
                <w:rFonts w:ascii="Calibri" w:hAnsi="Calibri" w:hint="eastAsia"/>
                <w:sz w:val="24"/>
              </w:rPr>
              <w:t>line</w:t>
            </w:r>
            <w:r>
              <w:rPr>
                <w:rFonts w:ascii="Calibri" w:hAnsi="Calibri"/>
                <w:sz w:val="24"/>
              </w:rPr>
              <w:t>”</w:t>
            </w:r>
            <w:r>
              <w:rPr>
                <w:rFonts w:ascii="Calibri" w:hAnsi="Calibri" w:hint="eastAsia"/>
                <w:sz w:val="24"/>
              </w:rPr>
              <w:t xml:space="preserve"> to help him decide. </w:t>
            </w:r>
            <w:r w:rsidR="006B71D6">
              <w:rPr>
                <w:rFonts w:ascii="Calibri" w:hAnsi="Calibri" w:hint="eastAsia"/>
                <w:sz w:val="24"/>
              </w:rPr>
              <w:t>(Life-</w:t>
            </w:r>
            <w:r>
              <w:rPr>
                <w:rFonts w:ascii="Calibri" w:hAnsi="Calibri" w:hint="eastAsia"/>
                <w:sz w:val="24"/>
              </w:rPr>
              <w:t xml:space="preserve">lines will be listed below). </w:t>
            </w:r>
          </w:p>
          <w:p w:rsidR="00D81369" w:rsidRDefault="00D81369" w:rsidP="007E51D1">
            <w:pPr>
              <w:pStyle w:val="a4"/>
              <w:numPr>
                <w:ilvl w:val="0"/>
                <w:numId w:val="2"/>
              </w:numPr>
              <w:ind w:leftChars="0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 xml:space="preserve">Once a student finally decides the answer, they must say, </w:t>
            </w:r>
            <w:r>
              <w:rPr>
                <w:rFonts w:ascii="Calibri" w:hAnsi="Calibri"/>
                <w:sz w:val="24"/>
              </w:rPr>
              <w:t>“</w:t>
            </w:r>
            <w:r>
              <w:rPr>
                <w:rFonts w:ascii="Calibri" w:hAnsi="Calibri" w:hint="eastAsia"/>
                <w:sz w:val="24"/>
              </w:rPr>
              <w:t>I believe __</w:t>
            </w:r>
            <w:r>
              <w:rPr>
                <w:rFonts w:ascii="Calibri" w:hAnsi="Calibri" w:hint="eastAsia"/>
                <w:sz w:val="24"/>
                <w:u w:val="single"/>
              </w:rPr>
              <w:t>A</w:t>
            </w:r>
            <w:r>
              <w:rPr>
                <w:rFonts w:ascii="Calibri" w:hAnsi="Calibri" w:hint="eastAsia"/>
                <w:sz w:val="24"/>
              </w:rPr>
              <w:t xml:space="preserve">__ is the final </w:t>
            </w:r>
            <w:r>
              <w:rPr>
                <w:rFonts w:ascii="Calibri" w:hAnsi="Calibri"/>
                <w:sz w:val="24"/>
              </w:rPr>
              <w:t>answer</w:t>
            </w:r>
            <w:r>
              <w:rPr>
                <w:rFonts w:ascii="Calibri" w:hAnsi="Calibri" w:hint="eastAsia"/>
                <w:sz w:val="24"/>
              </w:rPr>
              <w:t>!</w:t>
            </w:r>
            <w:r>
              <w:rPr>
                <w:rFonts w:ascii="Calibri" w:hAnsi="Calibri"/>
                <w:sz w:val="24"/>
              </w:rPr>
              <w:t>”</w:t>
            </w:r>
          </w:p>
          <w:p w:rsidR="00334BEC" w:rsidRPr="007E51D1" w:rsidRDefault="007E51D1" w:rsidP="007E51D1">
            <w:pPr>
              <w:pStyle w:val="a4"/>
              <w:numPr>
                <w:ilvl w:val="0"/>
                <w:numId w:val="2"/>
              </w:numPr>
              <w:ind w:leftChars="0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The questions should progressively get more difficult because the questions will become worth more money up until the million dollar question ($1,000,000).</w:t>
            </w:r>
          </w:p>
          <w:p w:rsidR="00334BEC" w:rsidRDefault="006B71D6" w:rsidP="006B71D6">
            <w:pPr>
              <w:pStyle w:val="a4"/>
              <w:numPr>
                <w:ilvl w:val="0"/>
                <w:numId w:val="2"/>
              </w:numPr>
              <w:ind w:leftChars="0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 xml:space="preserve">Whichever </w:t>
            </w:r>
            <w:r>
              <w:rPr>
                <w:rFonts w:ascii="Calibri" w:hAnsi="Calibri"/>
                <w:sz w:val="24"/>
              </w:rPr>
              <w:t>team accumulates</w:t>
            </w:r>
            <w:r>
              <w:rPr>
                <w:rFonts w:ascii="Calibri" w:hAnsi="Calibri" w:hint="eastAsia"/>
                <w:sz w:val="24"/>
              </w:rPr>
              <w:t xml:space="preserve"> the most money wins!</w:t>
            </w:r>
          </w:p>
          <w:p w:rsidR="00E446C9" w:rsidRPr="006B71D6" w:rsidRDefault="00E446C9" w:rsidP="00E446C9">
            <w:pPr>
              <w:pStyle w:val="a4"/>
              <w:ind w:leftChars="0" w:left="360"/>
              <w:rPr>
                <w:rFonts w:ascii="Calibri" w:hAnsi="Calibri"/>
                <w:sz w:val="24"/>
              </w:rPr>
            </w:pPr>
          </w:p>
        </w:tc>
      </w:tr>
      <w:tr w:rsidR="00334BEC" w:rsidTr="00334BEC">
        <w:trPr>
          <w:trHeight w:val="1199"/>
        </w:trPr>
        <w:tc>
          <w:tcPr>
            <w:tcW w:w="2093" w:type="dxa"/>
          </w:tcPr>
          <w:p w:rsidR="00334BEC" w:rsidRPr="00334BEC" w:rsidRDefault="00334BEC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Variations:</w:t>
            </w:r>
          </w:p>
        </w:tc>
        <w:tc>
          <w:tcPr>
            <w:tcW w:w="6609" w:type="dxa"/>
          </w:tcPr>
          <w:p w:rsidR="006B307E" w:rsidRDefault="00C6313B" w:rsidP="006B71D6">
            <w:pPr>
              <w:rPr>
                <w:rFonts w:ascii="Calibri" w:hAnsi="Calibri"/>
                <w:sz w:val="24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22.2pt;margin-top:16.25pt;width:88.35pt;height:225pt;z-index:251660288;mso-position-horizontal-relative:text;mso-position-vertical-relative:text;mso-width-relative:margin;mso-height-relative:margin">
                  <v:textbox style="mso-next-textbox:#_x0000_s1026">
                    <w:txbxContent>
                      <w:p w:rsidR="00101666" w:rsidRDefault="00101666" w:rsidP="006B71D6">
                        <w:pPr>
                          <w:pStyle w:val="style1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hint="eastAsia"/>
                          </w:rPr>
                          <w:t>For example:</w:t>
                        </w:r>
                        <w:r>
                          <w:rPr>
                            <w:rFonts w:ascii="Calibri" w:hAnsi="Calibri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$0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$500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$1000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$5000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$10000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$25000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$50000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$100000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$250000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$500000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$1000000</w:t>
                        </w:r>
                      </w:p>
                      <w:p w:rsidR="00101666" w:rsidRDefault="00101666"/>
                    </w:txbxContent>
                  </v:textbox>
                </v:shape>
              </w:pict>
            </w:r>
            <w:r w:rsidR="006B71D6">
              <w:rPr>
                <w:rFonts w:ascii="Calibri" w:hAnsi="Calibri" w:hint="eastAsia"/>
                <w:sz w:val="24"/>
              </w:rPr>
              <w:t xml:space="preserve">The difficulty level will depend on </w:t>
            </w:r>
          </w:p>
          <w:p w:rsidR="006B307E" w:rsidRDefault="006B71D6" w:rsidP="006B71D6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 xml:space="preserve">the reading and how ever many life-lines </w:t>
            </w:r>
          </w:p>
          <w:p w:rsidR="00E446C9" w:rsidRDefault="006B71D6" w:rsidP="006B71D6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 xml:space="preserve">you allow the students to have. </w:t>
            </w:r>
          </w:p>
          <w:p w:rsidR="00E446C9" w:rsidRPr="00E446C9" w:rsidRDefault="00E446C9" w:rsidP="006B71D6">
            <w:pPr>
              <w:rPr>
                <w:rFonts w:ascii="Calibri" w:hAnsi="Calibri"/>
                <w:sz w:val="24"/>
              </w:rPr>
            </w:pPr>
          </w:p>
        </w:tc>
      </w:tr>
      <w:tr w:rsidR="00334BEC" w:rsidTr="00334BEC">
        <w:trPr>
          <w:trHeight w:val="1274"/>
        </w:trPr>
        <w:tc>
          <w:tcPr>
            <w:tcW w:w="2093" w:type="dxa"/>
          </w:tcPr>
          <w:p w:rsidR="00334BEC" w:rsidRPr="00334BEC" w:rsidRDefault="00334BEC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Notes:</w:t>
            </w:r>
          </w:p>
        </w:tc>
        <w:tc>
          <w:tcPr>
            <w:tcW w:w="6609" w:type="dxa"/>
          </w:tcPr>
          <w:p w:rsidR="006B307E" w:rsidRPr="006B307E" w:rsidRDefault="006B71D6" w:rsidP="006B307E">
            <w:pPr>
              <w:rPr>
                <w:rFonts w:ascii="Calibri" w:hAnsi="Calibri"/>
                <w:sz w:val="24"/>
              </w:rPr>
            </w:pPr>
            <w:r w:rsidRPr="006B307E">
              <w:rPr>
                <w:rFonts w:ascii="Calibri" w:hAnsi="Calibri" w:hint="eastAsia"/>
                <w:sz w:val="24"/>
              </w:rPr>
              <w:t>Howeve</w:t>
            </w:r>
            <w:r w:rsidR="006B307E" w:rsidRPr="006B307E">
              <w:rPr>
                <w:rFonts w:ascii="Calibri" w:hAnsi="Calibri" w:hint="eastAsia"/>
                <w:sz w:val="24"/>
              </w:rPr>
              <w:t xml:space="preserve">r many questions depends on how </w:t>
            </w:r>
          </w:p>
          <w:p w:rsidR="006B307E" w:rsidRPr="006B307E" w:rsidRDefault="006B71D6" w:rsidP="006B307E">
            <w:pPr>
              <w:rPr>
                <w:rFonts w:ascii="Calibri" w:hAnsi="Calibri"/>
                <w:sz w:val="24"/>
              </w:rPr>
            </w:pPr>
            <w:r w:rsidRPr="006B307E">
              <w:rPr>
                <w:rFonts w:ascii="Calibri" w:hAnsi="Calibri" w:hint="eastAsia"/>
                <w:sz w:val="24"/>
              </w:rPr>
              <w:t xml:space="preserve">much money you offer per question. </w:t>
            </w:r>
          </w:p>
          <w:p w:rsidR="006B307E" w:rsidRPr="006B307E" w:rsidRDefault="006B71D6" w:rsidP="006B307E">
            <w:pPr>
              <w:rPr>
                <w:rFonts w:ascii="Calibri" w:hAnsi="Calibri"/>
                <w:sz w:val="24"/>
              </w:rPr>
            </w:pPr>
            <w:r w:rsidRPr="006B307E">
              <w:rPr>
                <w:rFonts w:ascii="Calibri" w:hAnsi="Calibri"/>
                <w:sz w:val="24"/>
              </w:rPr>
              <w:t>I</w:t>
            </w:r>
            <w:r w:rsidRPr="006B307E">
              <w:rPr>
                <w:rFonts w:ascii="Calibri" w:hAnsi="Calibri" w:hint="eastAsia"/>
                <w:sz w:val="24"/>
              </w:rPr>
              <w:t xml:space="preserve">f you chose to have this amount below, then                  </w:t>
            </w:r>
          </w:p>
          <w:p w:rsidR="00334BEC" w:rsidRPr="006B307E" w:rsidRDefault="006B71D6" w:rsidP="006B307E">
            <w:pPr>
              <w:rPr>
                <w:rFonts w:ascii="Calibri" w:hAnsi="Calibri"/>
                <w:sz w:val="24"/>
              </w:rPr>
            </w:pPr>
            <w:r w:rsidRPr="006B307E">
              <w:rPr>
                <w:rFonts w:ascii="Calibri" w:hAnsi="Calibri" w:hint="eastAsia"/>
                <w:sz w:val="24"/>
              </w:rPr>
              <w:t xml:space="preserve">you will have 11 questions total. </w:t>
            </w:r>
          </w:p>
        </w:tc>
      </w:tr>
    </w:tbl>
    <w:p w:rsidR="00A600DC" w:rsidRDefault="006B71D6">
      <w:pPr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 xml:space="preserve">  </w:t>
      </w:r>
    </w:p>
    <w:p w:rsidR="006B71D6" w:rsidRDefault="006B71D6">
      <w:pPr>
        <w:rPr>
          <w:rFonts w:ascii="Calibri" w:hAnsi="Calibri"/>
          <w:sz w:val="24"/>
        </w:rPr>
      </w:pPr>
    </w:p>
    <w:p w:rsidR="006B71D6" w:rsidRDefault="006B71D6">
      <w:pPr>
        <w:rPr>
          <w:rFonts w:ascii="Calibri" w:hAnsi="Calibri"/>
          <w:sz w:val="24"/>
        </w:rPr>
      </w:pPr>
    </w:p>
    <w:p w:rsidR="006B71D6" w:rsidRDefault="006B71D6">
      <w:pPr>
        <w:rPr>
          <w:rFonts w:ascii="Calibri" w:hAnsi="Calibri"/>
          <w:sz w:val="24"/>
        </w:rPr>
      </w:pPr>
    </w:p>
    <w:p w:rsidR="006B71D6" w:rsidRDefault="006B71D6">
      <w:pPr>
        <w:rPr>
          <w:rFonts w:ascii="Calibri" w:hAnsi="Calibri"/>
          <w:sz w:val="24"/>
        </w:rPr>
      </w:pPr>
    </w:p>
    <w:p w:rsidR="006B71D6" w:rsidRDefault="006B71D6">
      <w:pPr>
        <w:rPr>
          <w:rFonts w:ascii="Calibri" w:hAnsi="Calibri"/>
          <w:sz w:val="24"/>
        </w:rPr>
      </w:pPr>
    </w:p>
    <w:p w:rsidR="006B71D6" w:rsidRPr="00E446C9" w:rsidRDefault="006B71D6">
      <w:pPr>
        <w:rPr>
          <w:rFonts w:ascii="Calibri" w:hAnsi="Calibri"/>
          <w:b/>
          <w:sz w:val="36"/>
          <w:szCs w:val="36"/>
        </w:rPr>
      </w:pPr>
      <w:r w:rsidRPr="00E446C9">
        <w:rPr>
          <w:rFonts w:ascii="Calibri" w:hAnsi="Calibri" w:hint="eastAsia"/>
          <w:b/>
          <w:sz w:val="36"/>
          <w:szCs w:val="36"/>
        </w:rPr>
        <w:t>Life-lines:</w:t>
      </w:r>
    </w:p>
    <w:p w:rsidR="00D81369" w:rsidRDefault="00C6313B" w:rsidP="00D81369">
      <w:pPr>
        <w:pStyle w:val="a4"/>
        <w:numPr>
          <w:ilvl w:val="0"/>
          <w:numId w:val="3"/>
        </w:numPr>
        <w:ind w:leftChars="0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</w:rPr>
        <w:pict>
          <v:rect id="_x0000_s1031" style="position:absolute;left:0;text-align:left;margin-left:187.2pt;margin-top:90.5pt;width:92.25pt;height:22.5pt;z-index:251666432">
            <v:textbox style="mso-next-textbox:#_x0000_s1031" inset="5.85pt,.7pt,5.85pt,.7pt">
              <w:txbxContent>
                <w:p w:rsidR="00101666" w:rsidRPr="00D81369" w:rsidRDefault="00101666" w:rsidP="00101666">
                  <w:pPr>
                    <w:jc w:val="left"/>
                    <w:rPr>
                      <w:strike/>
                      <w:sz w:val="20"/>
                    </w:rPr>
                  </w:pPr>
                  <w:r w:rsidRPr="00D81369">
                    <w:rPr>
                      <w:rFonts w:hint="eastAsia"/>
                      <w:strike/>
                      <w:sz w:val="20"/>
                    </w:rPr>
                    <w:t>D. Johnny Depp</w:t>
                  </w:r>
                </w:p>
              </w:txbxContent>
            </v:textbox>
          </v:rect>
        </w:pict>
      </w:r>
      <w:r>
        <w:rPr>
          <w:rFonts w:ascii="Calibri" w:hAnsi="Calibri"/>
          <w:noProof/>
          <w:sz w:val="24"/>
        </w:rPr>
        <w:pict>
          <v:rect id="_x0000_s1030" style="position:absolute;left:0;text-align:left;margin-left:90.45pt;margin-top:90.5pt;width:91.5pt;height:22.5pt;z-index:251665408">
            <v:textbox style="mso-next-textbox:#_x0000_s1030" inset="5.85pt,.7pt,5.85pt,.7pt">
              <w:txbxContent>
                <w:p w:rsidR="00101666" w:rsidRPr="00D81369" w:rsidRDefault="00101666" w:rsidP="00101666">
                  <w:pPr>
                    <w:jc w:val="left"/>
                    <w:rPr>
                      <w:strike/>
                      <w:sz w:val="18"/>
                    </w:rPr>
                  </w:pPr>
                  <w:r w:rsidRPr="00D81369">
                    <w:rPr>
                      <w:rFonts w:hint="eastAsia"/>
                      <w:strike/>
                      <w:sz w:val="18"/>
                    </w:rPr>
                    <w:t xml:space="preserve">C. Hillary </w:t>
                  </w:r>
                  <w:r w:rsidRPr="00D81369">
                    <w:rPr>
                      <w:strike/>
                      <w:sz w:val="18"/>
                    </w:rPr>
                    <w:t>Clinton</w:t>
                  </w:r>
                </w:p>
              </w:txbxContent>
            </v:textbox>
          </v:rect>
        </w:pict>
      </w:r>
      <w:r>
        <w:rPr>
          <w:rFonts w:ascii="Calibri" w:hAnsi="Calibri"/>
          <w:noProof/>
          <w:sz w:val="24"/>
        </w:rPr>
        <w:pict>
          <v:rect id="_x0000_s1029" style="position:absolute;left:0;text-align:left;margin-left:187.2pt;margin-top:62.75pt;width:92.25pt;height:19.5pt;z-index:251664384">
            <v:textbox style="mso-next-textbox:#_x0000_s1029" inset="5.85pt,.7pt,5.85pt,.7pt">
              <w:txbxContent>
                <w:p w:rsidR="00101666" w:rsidRPr="00101666" w:rsidRDefault="00101666" w:rsidP="00101666">
                  <w:pPr>
                    <w:jc w:val="left"/>
                    <w:rPr>
                      <w:sz w:val="18"/>
                    </w:rPr>
                  </w:pPr>
                  <w:r w:rsidRPr="00101666">
                    <w:rPr>
                      <w:rFonts w:hint="eastAsia"/>
                      <w:sz w:val="18"/>
                    </w:rPr>
                    <w:t>B. George W. Bush</w:t>
                  </w:r>
                </w:p>
              </w:txbxContent>
            </v:textbox>
          </v:rect>
        </w:pict>
      </w:r>
      <w:r>
        <w:rPr>
          <w:rFonts w:ascii="Calibri" w:hAnsi="Calibri"/>
          <w:noProof/>
          <w:sz w:val="24"/>
        </w:rPr>
        <w:pict>
          <v:shape id="_x0000_s1027" type="#_x0000_t202" style="position:absolute;left:0;text-align:left;margin-left:79.2pt;margin-top:21.5pt;width:212.6pt;height:101.7pt;z-index:251662336;mso-width-relative:margin;mso-height-relative:margin">
            <v:textbox style="mso-next-textbox:#_x0000_s1027">
              <w:txbxContent>
                <w:p w:rsidR="00101666" w:rsidRDefault="00101666" w:rsidP="00101666">
                  <w:pPr>
                    <w:jc w:val="center"/>
                  </w:pPr>
                  <w:r>
                    <w:rPr>
                      <w:rFonts w:hint="eastAsia"/>
                    </w:rPr>
                    <w:t>Who is the President of the United State now?</w:t>
                  </w:r>
                </w:p>
                <w:p w:rsidR="00101666" w:rsidRDefault="00101666" w:rsidP="00101666">
                  <w:pPr>
                    <w:pBdr>
                      <w:between w:val="single" w:sz="4" w:space="1" w:color="auto"/>
                    </w:pBdr>
                    <w:jc w:val="center"/>
                  </w:pPr>
                  <w:r>
                    <w:rPr>
                      <w:rFonts w:hint="eastAsia"/>
                    </w:rPr>
                    <w:t xml:space="preserve">                 </w:t>
                  </w:r>
                </w:p>
              </w:txbxContent>
            </v:textbox>
          </v:shape>
        </w:pict>
      </w:r>
      <w:r w:rsidR="00646542">
        <w:rPr>
          <w:rFonts w:ascii="Calibri" w:hAnsi="Calibri" w:hint="eastAsia"/>
          <w:b/>
          <w:sz w:val="24"/>
        </w:rPr>
        <w:t xml:space="preserve">50/50: </w:t>
      </w:r>
      <w:r w:rsidR="00C240A1">
        <w:rPr>
          <w:rFonts w:ascii="Calibri" w:hAnsi="Calibri" w:hint="eastAsia"/>
          <w:sz w:val="24"/>
        </w:rPr>
        <w:t xml:space="preserve">Out of the four questions, </w:t>
      </w:r>
      <w:r w:rsidR="00F0112F">
        <w:rPr>
          <w:rFonts w:ascii="Calibri" w:hAnsi="Calibri" w:hint="eastAsia"/>
          <w:sz w:val="24"/>
        </w:rPr>
        <w:t>t</w:t>
      </w:r>
      <w:r w:rsidR="00646542" w:rsidRPr="00C240A1">
        <w:rPr>
          <w:rFonts w:ascii="Calibri" w:hAnsi="Calibri" w:hint="eastAsia"/>
          <w:sz w:val="24"/>
        </w:rPr>
        <w:t>he teacher eliminates two of the incorrect an</w:t>
      </w:r>
      <w:r w:rsidR="00C240A1" w:rsidRPr="00C240A1">
        <w:rPr>
          <w:rFonts w:ascii="Calibri" w:hAnsi="Calibri" w:hint="eastAsia"/>
          <w:sz w:val="24"/>
        </w:rPr>
        <w:t>swers</w:t>
      </w:r>
      <w:r w:rsidR="00D81369">
        <w:rPr>
          <w:rFonts w:ascii="Calibri" w:hAnsi="Calibri" w:hint="eastAsia"/>
          <w:sz w:val="24"/>
        </w:rPr>
        <w:t>.</w:t>
      </w:r>
    </w:p>
    <w:p w:rsidR="00D81369" w:rsidRDefault="00D81369" w:rsidP="00D81369">
      <w:pPr>
        <w:rPr>
          <w:rFonts w:ascii="Calibri" w:hAnsi="Calibri"/>
          <w:sz w:val="24"/>
        </w:rPr>
      </w:pPr>
    </w:p>
    <w:p w:rsidR="00D81369" w:rsidRDefault="00C6313B" w:rsidP="00D81369">
      <w:pPr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</w:rPr>
        <w:pict>
          <v:rect id="_x0000_s1028" style="position:absolute;left:0;text-align:left;margin-left:90.45pt;margin-top:8.75pt;width:96.75pt;height:19.5pt;z-index:251663360">
            <v:textbox style="mso-next-textbox:#_x0000_s1028" inset="5.85pt,.7pt,5.85pt,.7pt">
              <w:txbxContent>
                <w:p w:rsidR="00101666" w:rsidRPr="00101666" w:rsidRDefault="00101666" w:rsidP="00101666">
                  <w:pPr>
                    <w:jc w:val="left"/>
                    <w:rPr>
                      <w:sz w:val="20"/>
                    </w:rPr>
                  </w:pPr>
                  <w:r w:rsidRPr="00101666">
                    <w:rPr>
                      <w:rFonts w:hint="eastAsia"/>
                      <w:sz w:val="20"/>
                    </w:rPr>
                    <w:t>A. Bara</w:t>
                  </w:r>
                  <w:r w:rsidR="00C463A6">
                    <w:rPr>
                      <w:rFonts w:hint="eastAsia"/>
                      <w:sz w:val="20"/>
                    </w:rPr>
                    <w:t>c</w:t>
                  </w:r>
                  <w:r w:rsidRPr="00101666">
                    <w:rPr>
                      <w:rFonts w:hint="eastAsia"/>
                      <w:sz w:val="20"/>
                    </w:rPr>
                    <w:t>k Obama</w:t>
                  </w:r>
                </w:p>
              </w:txbxContent>
            </v:textbox>
          </v:rect>
        </w:pict>
      </w:r>
    </w:p>
    <w:p w:rsidR="00D81369" w:rsidRDefault="00D81369" w:rsidP="00D81369">
      <w:pPr>
        <w:rPr>
          <w:rFonts w:ascii="Calibri" w:hAnsi="Calibri"/>
          <w:sz w:val="24"/>
        </w:rPr>
      </w:pPr>
    </w:p>
    <w:p w:rsidR="00D81369" w:rsidRDefault="00D81369" w:rsidP="00D81369">
      <w:pPr>
        <w:rPr>
          <w:rFonts w:ascii="Calibri" w:hAnsi="Calibri"/>
          <w:sz w:val="24"/>
        </w:rPr>
      </w:pPr>
    </w:p>
    <w:p w:rsidR="00E446C9" w:rsidRDefault="00E446C9" w:rsidP="00D81369">
      <w:pPr>
        <w:rPr>
          <w:rFonts w:ascii="Calibri" w:hAnsi="Calibri"/>
          <w:sz w:val="24"/>
        </w:rPr>
      </w:pPr>
    </w:p>
    <w:p w:rsidR="00E446C9" w:rsidRDefault="00E446C9" w:rsidP="00D81369">
      <w:pPr>
        <w:rPr>
          <w:rFonts w:ascii="Calibri" w:hAnsi="Calibri"/>
          <w:sz w:val="24"/>
        </w:rPr>
      </w:pPr>
    </w:p>
    <w:p w:rsidR="00D81369" w:rsidRPr="00E446C9" w:rsidRDefault="00D81369" w:rsidP="00D81369">
      <w:pPr>
        <w:pStyle w:val="a4"/>
        <w:numPr>
          <w:ilvl w:val="0"/>
          <w:numId w:val="3"/>
        </w:numPr>
        <w:ind w:leftChars="0"/>
        <w:rPr>
          <w:rFonts w:ascii="Calibri" w:hAnsi="Calibri"/>
          <w:i/>
          <w:sz w:val="24"/>
        </w:rPr>
      </w:pPr>
      <w:r>
        <w:rPr>
          <w:rFonts w:ascii="Calibri" w:hAnsi="Calibri" w:hint="eastAsia"/>
          <w:b/>
          <w:sz w:val="24"/>
        </w:rPr>
        <w:t xml:space="preserve">Ask the Audience: </w:t>
      </w:r>
      <w:r>
        <w:rPr>
          <w:rFonts w:ascii="Calibri" w:hAnsi="Calibri" w:hint="eastAsia"/>
          <w:sz w:val="24"/>
        </w:rPr>
        <w:t xml:space="preserve">The student can ask their group members what they think the correct answer is. </w:t>
      </w:r>
    </w:p>
    <w:p w:rsidR="00E446C9" w:rsidRDefault="00E446C9" w:rsidP="00E446C9">
      <w:pPr>
        <w:pStyle w:val="a4"/>
        <w:ind w:leftChars="0" w:left="420"/>
        <w:rPr>
          <w:rFonts w:ascii="Calibri" w:hAnsi="Calibri"/>
          <w:i/>
          <w:sz w:val="24"/>
        </w:rPr>
      </w:pPr>
    </w:p>
    <w:p w:rsidR="00D81369" w:rsidRPr="00D81369" w:rsidRDefault="00D81369" w:rsidP="00D81369">
      <w:pPr>
        <w:pStyle w:val="a4"/>
        <w:numPr>
          <w:ilvl w:val="0"/>
          <w:numId w:val="3"/>
        </w:numPr>
        <w:ind w:leftChars="0"/>
        <w:rPr>
          <w:rFonts w:ascii="Calibri" w:hAnsi="Calibri"/>
          <w:b/>
          <w:i/>
          <w:sz w:val="24"/>
        </w:rPr>
      </w:pPr>
      <w:r>
        <w:rPr>
          <w:rFonts w:ascii="Calibri" w:hAnsi="Calibri" w:hint="eastAsia"/>
          <w:b/>
          <w:sz w:val="24"/>
        </w:rPr>
        <w:t xml:space="preserve">Phone-a-Friend: </w:t>
      </w:r>
      <w:r>
        <w:rPr>
          <w:rFonts w:ascii="Calibri" w:hAnsi="Calibri" w:hint="eastAsia"/>
          <w:sz w:val="24"/>
        </w:rPr>
        <w:t xml:space="preserve">The student can </w:t>
      </w:r>
      <w:r>
        <w:rPr>
          <w:rFonts w:ascii="Calibri" w:hAnsi="Calibri"/>
          <w:sz w:val="24"/>
        </w:rPr>
        <w:t>“</w:t>
      </w:r>
      <w:r>
        <w:rPr>
          <w:rFonts w:ascii="Calibri" w:hAnsi="Calibri" w:hint="eastAsia"/>
          <w:sz w:val="24"/>
        </w:rPr>
        <w:t>call</w:t>
      </w:r>
      <w:r>
        <w:rPr>
          <w:rFonts w:ascii="Calibri" w:hAnsi="Calibri"/>
          <w:sz w:val="24"/>
        </w:rPr>
        <w:t>”</w:t>
      </w:r>
      <w:r>
        <w:rPr>
          <w:rFonts w:ascii="Calibri" w:hAnsi="Calibri" w:hint="eastAsia"/>
          <w:sz w:val="24"/>
        </w:rPr>
        <w:t xml:space="preserve"> a friend and ask what their friend thinks the final answer is. </w:t>
      </w:r>
    </w:p>
    <w:p w:rsidR="00D81369" w:rsidRPr="00E446C9" w:rsidRDefault="00E446C9" w:rsidP="00E446C9">
      <w:pPr>
        <w:ind w:firstLineChars="150" w:firstLine="360"/>
        <w:rPr>
          <w:rFonts w:ascii="Calibri" w:hAnsi="Calibri"/>
          <w:sz w:val="24"/>
        </w:rPr>
      </w:pPr>
      <w:r w:rsidRPr="00E446C9">
        <w:rPr>
          <w:rFonts w:ascii="Calibri" w:hAnsi="Calibri" w:hint="eastAsia"/>
          <w:sz w:val="24"/>
        </w:rPr>
        <w:t>Ex.</w:t>
      </w:r>
      <w:r w:rsidR="00D81369" w:rsidRPr="00E446C9">
        <w:rPr>
          <w:rFonts w:ascii="Calibri" w:hAnsi="Calibri" w:hint="eastAsia"/>
          <w:sz w:val="24"/>
        </w:rPr>
        <w:t xml:space="preserve"> </w:t>
      </w:r>
    </w:p>
    <w:p w:rsidR="00D81369" w:rsidRPr="00D81369" w:rsidRDefault="00D81369" w:rsidP="00E446C9">
      <w:pPr>
        <w:pStyle w:val="a4"/>
        <w:ind w:leftChars="250" w:left="525"/>
        <w:rPr>
          <w:rFonts w:ascii="Calibri" w:hAnsi="Calibri"/>
          <w:b/>
          <w:i/>
          <w:sz w:val="24"/>
        </w:rPr>
      </w:pPr>
      <w:r>
        <w:rPr>
          <w:rFonts w:ascii="Calibri" w:hAnsi="Calibri" w:hint="eastAsia"/>
          <w:i/>
          <w:sz w:val="24"/>
        </w:rPr>
        <w:t xml:space="preserve">Player A: </w:t>
      </w:r>
      <w:r>
        <w:rPr>
          <w:rFonts w:ascii="Calibri" w:hAnsi="Calibri"/>
          <w:i/>
          <w:sz w:val="24"/>
        </w:rPr>
        <w:t>“</w:t>
      </w:r>
      <w:r>
        <w:rPr>
          <w:rFonts w:ascii="Calibri" w:hAnsi="Calibri" w:hint="eastAsia"/>
          <w:i/>
          <w:sz w:val="24"/>
        </w:rPr>
        <w:t xml:space="preserve">Hey </w:t>
      </w:r>
      <w:proofErr w:type="spellStart"/>
      <w:r>
        <w:rPr>
          <w:rFonts w:ascii="Calibri" w:hAnsi="Calibri" w:hint="eastAsia"/>
          <w:i/>
          <w:sz w:val="24"/>
        </w:rPr>
        <w:t>Toshi</w:t>
      </w:r>
      <w:proofErr w:type="spellEnd"/>
      <w:r>
        <w:rPr>
          <w:rFonts w:ascii="Calibri" w:hAnsi="Calibri" w:hint="eastAsia"/>
          <w:i/>
          <w:sz w:val="24"/>
        </w:rPr>
        <w:t xml:space="preserve">, who do you think is the President of the U.S.? A. Barak </w:t>
      </w:r>
      <w:proofErr w:type="spellStart"/>
      <w:r>
        <w:rPr>
          <w:rFonts w:ascii="Calibri" w:hAnsi="Calibri" w:hint="eastAsia"/>
          <w:i/>
          <w:sz w:val="24"/>
        </w:rPr>
        <w:t>Obama</w:t>
      </w:r>
      <w:r>
        <w:rPr>
          <w:rFonts w:ascii="Calibri" w:hAnsi="Calibri"/>
          <w:i/>
          <w:sz w:val="24"/>
        </w:rPr>
        <w:t>..B</w:t>
      </w:r>
      <w:proofErr w:type="spellEnd"/>
      <w:r>
        <w:rPr>
          <w:rFonts w:ascii="Calibri" w:hAnsi="Calibri"/>
          <w:i/>
          <w:sz w:val="24"/>
        </w:rPr>
        <w:t>...</w:t>
      </w:r>
      <w:r>
        <w:rPr>
          <w:rFonts w:ascii="Calibri" w:hAnsi="Calibri" w:hint="eastAsia"/>
          <w:i/>
          <w:sz w:val="24"/>
        </w:rPr>
        <w:t>C..D.?</w:t>
      </w:r>
      <w:r>
        <w:rPr>
          <w:rFonts w:ascii="Calibri" w:hAnsi="Calibri"/>
          <w:i/>
          <w:sz w:val="24"/>
        </w:rPr>
        <w:t>”</w:t>
      </w:r>
    </w:p>
    <w:p w:rsidR="00D81369" w:rsidRPr="00D81369" w:rsidRDefault="00D81369" w:rsidP="00E446C9">
      <w:pPr>
        <w:pStyle w:val="a4"/>
        <w:ind w:leftChars="0" w:left="420" w:firstLineChars="50" w:firstLine="120"/>
        <w:rPr>
          <w:rFonts w:ascii="Calibri" w:hAnsi="Calibri"/>
          <w:i/>
          <w:sz w:val="24"/>
        </w:rPr>
      </w:pPr>
      <w:r>
        <w:rPr>
          <w:rFonts w:ascii="Calibri" w:hAnsi="Calibri" w:hint="eastAsia"/>
          <w:i/>
          <w:sz w:val="24"/>
        </w:rPr>
        <w:t xml:space="preserve">Player B: </w:t>
      </w:r>
      <w:r>
        <w:rPr>
          <w:rFonts w:ascii="Calibri" w:hAnsi="Calibri"/>
          <w:i/>
          <w:sz w:val="24"/>
        </w:rPr>
        <w:t>“</w:t>
      </w:r>
      <w:r>
        <w:rPr>
          <w:rFonts w:ascii="Calibri" w:hAnsi="Calibri" w:hint="eastAsia"/>
          <w:i/>
          <w:sz w:val="24"/>
        </w:rPr>
        <w:t>I think Barak Obama is!</w:t>
      </w:r>
      <w:r>
        <w:rPr>
          <w:rFonts w:ascii="Calibri" w:hAnsi="Calibri"/>
          <w:i/>
          <w:sz w:val="24"/>
        </w:rPr>
        <w:t>”</w:t>
      </w:r>
    </w:p>
    <w:p w:rsidR="00775CF8" w:rsidRPr="003F475E" w:rsidRDefault="00D81369" w:rsidP="00C463A6">
      <w:pPr>
        <w:pStyle w:val="a4"/>
        <w:ind w:leftChars="0" w:left="420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br/>
      </w:r>
      <w:r w:rsidR="001719F6" w:rsidRPr="003F475E">
        <w:rPr>
          <w:rFonts w:ascii="Calibri" w:hAnsi="Calibri" w:hint="eastAsia"/>
          <w:i/>
          <w:sz w:val="24"/>
        </w:rPr>
        <w:t>Game idea from</w:t>
      </w:r>
      <w:r w:rsidR="00775CF8" w:rsidRPr="003F475E">
        <w:rPr>
          <w:rFonts w:ascii="Calibri" w:hAnsi="Calibri" w:hint="eastAsia"/>
          <w:i/>
          <w:sz w:val="24"/>
        </w:rPr>
        <w:t>:</w:t>
      </w:r>
    </w:p>
    <w:p w:rsidR="00775CF8" w:rsidRDefault="00C6313B" w:rsidP="00C463A6">
      <w:pPr>
        <w:pStyle w:val="a4"/>
        <w:ind w:leftChars="0" w:left="420"/>
        <w:rPr>
          <w:rFonts w:ascii="Calibri" w:hAnsi="Calibri"/>
          <w:sz w:val="22"/>
        </w:rPr>
      </w:pPr>
      <w:hyperlink r:id="rId8" w:history="1">
        <w:r w:rsidR="00775CF8" w:rsidRPr="00775CF8">
          <w:rPr>
            <w:rStyle w:val="ab"/>
            <w:sz w:val="20"/>
          </w:rPr>
          <w:t>http://ja.wikipedia.org/wiki/</w:t>
        </w:r>
      </w:hyperlink>
      <w:r w:rsidR="00775CF8" w:rsidRPr="00775CF8">
        <w:rPr>
          <w:rFonts w:ascii="Calibri" w:hAnsi="Calibri" w:hint="eastAsia"/>
          <w:sz w:val="22"/>
        </w:rPr>
        <w:t>フー・ウォンツ・トゥ・ビー・ア・ミリオネア</w:t>
      </w:r>
      <w:r w:rsidR="00775CF8">
        <w:rPr>
          <w:rFonts w:ascii="Calibri" w:hAnsi="Calibri" w:hint="eastAsia"/>
          <w:sz w:val="22"/>
        </w:rPr>
        <w:t xml:space="preserve">　</w:t>
      </w:r>
      <w:r w:rsidR="00775CF8" w:rsidRPr="00775CF8">
        <w:rPr>
          <w:rFonts w:ascii="Calibri" w:hAnsi="Calibri" w:hint="eastAsia"/>
          <w:sz w:val="22"/>
        </w:rPr>
        <w:t>(</w:t>
      </w:r>
      <w:r w:rsidR="00775CF8" w:rsidRPr="00775CF8">
        <w:rPr>
          <w:rFonts w:ascii="Calibri" w:hAnsi="Calibri" w:hint="eastAsia"/>
          <w:sz w:val="22"/>
        </w:rPr>
        <w:t>日本語</w:t>
      </w:r>
      <w:r w:rsidR="00775CF8" w:rsidRPr="00775CF8">
        <w:rPr>
          <w:rFonts w:ascii="Calibri" w:hAnsi="Calibri" w:hint="eastAsia"/>
          <w:sz w:val="22"/>
        </w:rPr>
        <w:t>)</w:t>
      </w:r>
    </w:p>
    <w:p w:rsidR="00775CF8" w:rsidRPr="00775CF8" w:rsidRDefault="00C6313B" w:rsidP="00C463A6">
      <w:pPr>
        <w:pStyle w:val="a4"/>
        <w:ind w:leftChars="0" w:left="420"/>
        <w:rPr>
          <w:rFonts w:ascii="Calibri" w:hAnsi="Calibri"/>
          <w:sz w:val="22"/>
        </w:rPr>
      </w:pPr>
      <w:hyperlink r:id="rId9" w:history="1">
        <w:r w:rsidR="00775CF8">
          <w:rPr>
            <w:rStyle w:val="ab"/>
          </w:rPr>
          <w:t>http://en.wikipedia.org/wiki/Who_Wants_to_Be_a_Millionaire%3F</w:t>
        </w:r>
      </w:hyperlink>
      <w:r w:rsidR="00775CF8">
        <w:rPr>
          <w:rFonts w:hint="eastAsia"/>
        </w:rPr>
        <w:t xml:space="preserve">　</w:t>
      </w:r>
    </w:p>
    <w:p w:rsidR="00775CF8" w:rsidRPr="00775CF8" w:rsidRDefault="00775CF8" w:rsidP="00C463A6">
      <w:pPr>
        <w:pStyle w:val="a4"/>
        <w:ind w:leftChars="0" w:left="420"/>
        <w:rPr>
          <w:rFonts w:ascii="Calibri" w:hAnsi="Calibri"/>
          <w:sz w:val="24"/>
        </w:rPr>
      </w:pPr>
    </w:p>
    <w:sectPr w:rsidR="00775CF8" w:rsidRPr="00775CF8" w:rsidSect="00A600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666" w:rsidRDefault="00101666" w:rsidP="002B2F7A">
      <w:r>
        <w:separator/>
      </w:r>
    </w:p>
  </w:endnote>
  <w:endnote w:type="continuationSeparator" w:id="0">
    <w:p w:rsidR="00101666" w:rsidRDefault="00101666" w:rsidP="002B2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666" w:rsidRDefault="00101666" w:rsidP="002B2F7A">
      <w:r>
        <w:separator/>
      </w:r>
    </w:p>
  </w:footnote>
  <w:footnote w:type="continuationSeparator" w:id="0">
    <w:p w:rsidR="00101666" w:rsidRDefault="00101666" w:rsidP="002B2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56A88"/>
    <w:multiLevelType w:val="hybridMultilevel"/>
    <w:tmpl w:val="B302F95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213127A"/>
    <w:multiLevelType w:val="hybridMultilevel"/>
    <w:tmpl w:val="2FB6CF30"/>
    <w:lvl w:ilvl="0" w:tplc="9F027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B4C40DF"/>
    <w:multiLevelType w:val="hybridMultilevel"/>
    <w:tmpl w:val="32FE85A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4BEC"/>
    <w:rsid w:val="000003CF"/>
    <w:rsid w:val="000A7BCF"/>
    <w:rsid w:val="00101666"/>
    <w:rsid w:val="001719F6"/>
    <w:rsid w:val="002A17B7"/>
    <w:rsid w:val="002B2F7A"/>
    <w:rsid w:val="00334BEC"/>
    <w:rsid w:val="003F475E"/>
    <w:rsid w:val="004D02C6"/>
    <w:rsid w:val="00646542"/>
    <w:rsid w:val="006B307E"/>
    <w:rsid w:val="006B71D6"/>
    <w:rsid w:val="00775CF8"/>
    <w:rsid w:val="007E51D1"/>
    <w:rsid w:val="009B693B"/>
    <w:rsid w:val="00A02B7E"/>
    <w:rsid w:val="00A600DC"/>
    <w:rsid w:val="00A82006"/>
    <w:rsid w:val="00C240A1"/>
    <w:rsid w:val="00C463A6"/>
    <w:rsid w:val="00C6313B"/>
    <w:rsid w:val="00D81369"/>
    <w:rsid w:val="00E446C9"/>
    <w:rsid w:val="00E65C6C"/>
    <w:rsid w:val="00EE79A0"/>
    <w:rsid w:val="00F0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0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B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4BE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B2F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2F7A"/>
  </w:style>
  <w:style w:type="paragraph" w:styleId="a7">
    <w:name w:val="footer"/>
    <w:basedOn w:val="a"/>
    <w:link w:val="a8"/>
    <w:uiPriority w:val="99"/>
    <w:unhideWhenUsed/>
    <w:rsid w:val="002B2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2F7A"/>
  </w:style>
  <w:style w:type="paragraph" w:customStyle="1" w:styleId="style1">
    <w:name w:val="style1"/>
    <w:basedOn w:val="a"/>
    <w:rsid w:val="006B71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B71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71D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75C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8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.wikipedia.org/wiki/%E3%83%95%E3%83%BC%E3%83%BB%E3%82%A6%E3%82%A9%E3%83%B3%E3%83%84%E3%83%BB%E3%83%88%E3%82%A5%E3%83%BB%E3%83%93%E3%83%BC%E3%83%BB%E3%82%A2%E3%83%BB%E3%83%9F%E3%83%AA%E3%82%AA%E3%83%8D%E3%82%A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Who_Wants_to_Be_a_Millionaire%3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神奈川県立総合教育センター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神奈川県立総合教育センター</dc:creator>
  <cp:keywords/>
  <dc:description/>
  <cp:lastModifiedBy>木村 輝美</cp:lastModifiedBy>
  <cp:revision>17</cp:revision>
  <dcterms:created xsi:type="dcterms:W3CDTF">2013-12-06T02:09:00Z</dcterms:created>
  <dcterms:modified xsi:type="dcterms:W3CDTF">2014-01-31T07:27:00Z</dcterms:modified>
</cp:coreProperties>
</file>